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6" w:space="0" w:color="222222"/>
          <w:left w:val="single" w:sz="6" w:space="0" w:color="222222"/>
          <w:bottom w:val="single" w:sz="6" w:space="0" w:color="222222"/>
          <w:right w:val="single" w:sz="6" w:space="0" w:color="222222"/>
        </w:tblBorders>
        <w:shd w:val="clear" w:color="auto" w:fill="FAFAFA"/>
        <w:tblCellMar>
          <w:left w:w="0" w:type="dxa"/>
          <w:right w:w="0" w:type="dxa"/>
        </w:tblCellMar>
        <w:tblLook w:val="04A0" w:firstRow="1" w:lastRow="0" w:firstColumn="1" w:lastColumn="0" w:noHBand="0" w:noVBand="1"/>
      </w:tblPr>
      <w:tblGrid>
        <w:gridCol w:w="9344"/>
      </w:tblGrid>
      <w:tr w:rsidR="002250BF" w:rsidRPr="002250BF" w14:paraId="4D5D3D72" w14:textId="77777777" w:rsidTr="002250BF">
        <w:tc>
          <w:tcPr>
            <w:tcW w:w="0" w:type="auto"/>
            <w:tcBorders>
              <w:top w:val="nil"/>
              <w:bottom w:val="nil"/>
            </w:tcBorders>
            <w:shd w:val="clear" w:color="auto" w:fill="FAFAFA"/>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29"/>
            </w:tblGrid>
            <w:tr w:rsidR="002250BF" w:rsidRPr="002250BF" w14:paraId="5992183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59"/>
                  </w:tblGrid>
                  <w:tr w:rsidR="002250BF" w:rsidRPr="002250BF" w14:paraId="0CF175D6" w14:textId="77777777">
                    <w:tc>
                      <w:tcPr>
                        <w:tcW w:w="0" w:type="auto"/>
                        <w:tcMar>
                          <w:top w:w="0" w:type="dxa"/>
                          <w:left w:w="135" w:type="dxa"/>
                          <w:bottom w:w="0" w:type="dxa"/>
                          <w:right w:w="135" w:type="dxa"/>
                        </w:tcMar>
                        <w:hideMark/>
                      </w:tcPr>
                      <w:p w14:paraId="010A8DE0" w14:textId="77777777" w:rsidR="002250BF" w:rsidRPr="002250BF" w:rsidRDefault="002250BF" w:rsidP="002250BF">
                        <w:pPr>
                          <w:spacing w:after="0" w:line="240" w:lineRule="auto"/>
                          <w:jc w:val="center"/>
                          <w:rPr>
                            <w:rFonts w:ascii="Times New Roman" w:eastAsia="Times New Roman" w:hAnsi="Times New Roman" w:cs="Times New Roman"/>
                            <w:sz w:val="24"/>
                            <w:szCs w:val="24"/>
                            <w:lang w:eastAsia="en-CA"/>
                          </w:rPr>
                        </w:pPr>
                        <w:r w:rsidRPr="002250BF">
                          <w:rPr>
                            <w:rFonts w:ascii="Times New Roman" w:eastAsia="Times New Roman" w:hAnsi="Times New Roman" w:cs="Times New Roman"/>
                            <w:noProof/>
                            <w:sz w:val="24"/>
                            <w:szCs w:val="24"/>
                            <w:lang w:eastAsia="en-CA"/>
                          </w:rPr>
                          <w:drawing>
                            <wp:inline distT="0" distB="0" distL="0" distR="0" wp14:anchorId="3366D445" wp14:editId="0AEA2D91">
                              <wp:extent cx="5353050" cy="2952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3050" cy="2952750"/>
                                      </a:xfrm>
                                      <a:prstGeom prst="rect">
                                        <a:avLst/>
                                      </a:prstGeom>
                                      <a:noFill/>
                                      <a:ln>
                                        <a:noFill/>
                                      </a:ln>
                                    </pic:spPr>
                                  </pic:pic>
                                </a:graphicData>
                              </a:graphic>
                            </wp:inline>
                          </w:drawing>
                        </w:r>
                      </w:p>
                    </w:tc>
                  </w:tr>
                </w:tbl>
                <w:p w14:paraId="264253B5"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54B8B74F" w14:textId="77777777" w:rsidR="002250BF" w:rsidRPr="002250BF" w:rsidRDefault="002250BF" w:rsidP="002250BF">
            <w:pPr>
              <w:spacing w:after="0" w:line="240" w:lineRule="auto"/>
              <w:rPr>
                <w:rFonts w:ascii="Times New Roman" w:eastAsia="Times New Roman" w:hAnsi="Times New Roman" w:cs="Times New Roman"/>
                <w:color w:val="000000"/>
                <w:sz w:val="27"/>
                <w:szCs w:val="27"/>
                <w:lang w:eastAsia="en-CA"/>
              </w:rPr>
            </w:pPr>
          </w:p>
        </w:tc>
      </w:tr>
      <w:tr w:rsidR="002250BF" w:rsidRPr="002250BF" w14:paraId="564A6CAD" w14:textId="77777777" w:rsidTr="002250BF">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29"/>
            </w:tblGrid>
            <w:tr w:rsidR="002250BF" w:rsidRPr="002250BF" w14:paraId="5AA4378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29"/>
                  </w:tblGrid>
                  <w:tr w:rsidR="002250BF" w:rsidRPr="002250BF" w14:paraId="1C5271A1" w14:textId="77777777">
                    <w:tc>
                      <w:tcPr>
                        <w:tcW w:w="0" w:type="auto"/>
                        <w:tcMar>
                          <w:top w:w="135" w:type="dxa"/>
                          <w:left w:w="270" w:type="dxa"/>
                          <w:bottom w:w="135" w:type="dxa"/>
                          <w:right w:w="270" w:type="dxa"/>
                        </w:tcMar>
                        <w:vAlign w:val="center"/>
                        <w:hideMark/>
                      </w:tcPr>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773"/>
                        </w:tblGrid>
                        <w:tr w:rsidR="002250BF" w:rsidRPr="002250BF" w14:paraId="7ED37A17" w14:textId="77777777">
                          <w:tc>
                            <w:tcPr>
                              <w:tcW w:w="0" w:type="auto"/>
                              <w:tcMar>
                                <w:top w:w="270" w:type="dxa"/>
                                <w:left w:w="270" w:type="dxa"/>
                                <w:bottom w:w="270" w:type="dxa"/>
                                <w:right w:w="270" w:type="dxa"/>
                              </w:tcMar>
                              <w:hideMark/>
                            </w:tcPr>
                            <w:p w14:paraId="0D0B1FE6" w14:textId="77777777" w:rsidR="002250BF" w:rsidRPr="002250BF" w:rsidRDefault="002250BF" w:rsidP="002250BF">
                              <w:pPr>
                                <w:spacing w:after="0" w:line="293" w:lineRule="atLeast"/>
                                <w:jc w:val="center"/>
                                <w:rPr>
                                  <w:rFonts w:ascii="Helvetica" w:eastAsia="Times New Roman" w:hAnsi="Helvetica" w:cs="Helvetica"/>
                                  <w:b/>
                                  <w:bCs/>
                                  <w:color w:val="060606"/>
                                  <w:sz w:val="20"/>
                                  <w:szCs w:val="20"/>
                                  <w:lang w:eastAsia="en-CA"/>
                                </w:rPr>
                              </w:pPr>
                              <w:r w:rsidRPr="002250BF">
                                <w:rPr>
                                  <w:rFonts w:ascii="Helvetica" w:eastAsia="Times New Roman" w:hAnsi="Helvetica" w:cs="Helvetica"/>
                                  <w:b/>
                                  <w:bCs/>
                                  <w:color w:val="060606"/>
                                  <w:sz w:val="39"/>
                                  <w:szCs w:val="39"/>
                                  <w:u w:val="single"/>
                                  <w:lang w:eastAsia="en-CA"/>
                                </w:rPr>
                                <w:t>MAY / JUNE 2021</w:t>
                              </w:r>
                              <w:r w:rsidRPr="002250BF">
                                <w:rPr>
                                  <w:rFonts w:ascii="Helvetica" w:eastAsia="Times New Roman" w:hAnsi="Helvetica" w:cs="Helvetica"/>
                                  <w:b/>
                                  <w:bCs/>
                                  <w:color w:val="060606"/>
                                  <w:sz w:val="39"/>
                                  <w:szCs w:val="39"/>
                                  <w:u w:val="single"/>
                                  <w:lang w:eastAsia="en-CA"/>
                                </w:rPr>
                                <w:br/>
                              </w:r>
                              <w:r w:rsidRPr="002250BF">
                                <w:rPr>
                                  <w:rFonts w:ascii="Helvetica" w:eastAsia="Times New Roman" w:hAnsi="Helvetica" w:cs="Helvetica"/>
                                  <w:b/>
                                  <w:bCs/>
                                  <w:color w:val="060606"/>
                                  <w:sz w:val="39"/>
                                  <w:szCs w:val="39"/>
                                  <w:u w:val="single"/>
                                  <w:lang w:eastAsia="en-CA"/>
                                </w:rPr>
                                <w:br/>
                                <w:t>NORTHERN FOGHORN</w:t>
                              </w:r>
                            </w:p>
                          </w:tc>
                        </w:tr>
                      </w:tbl>
                      <w:p w14:paraId="11FFC5C3"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21DDF246"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68F3168C" w14:textId="77777777" w:rsidR="002250BF" w:rsidRPr="002250BF" w:rsidRDefault="002250BF" w:rsidP="002250BF">
            <w:pPr>
              <w:spacing w:after="0" w:line="240" w:lineRule="auto"/>
              <w:rPr>
                <w:rFonts w:ascii="Times New Roman" w:eastAsia="Times New Roman" w:hAnsi="Times New Roman" w:cs="Times New Roman"/>
                <w:vanish/>
                <w:color w:val="000000"/>
                <w:sz w:val="27"/>
                <w:szCs w:val="27"/>
                <w:lang w:eastAsia="en-CA"/>
              </w:rPr>
            </w:pPr>
          </w:p>
          <w:tbl>
            <w:tblPr>
              <w:tblW w:w="5000" w:type="pct"/>
              <w:tblCellMar>
                <w:left w:w="0" w:type="dxa"/>
                <w:right w:w="0" w:type="dxa"/>
              </w:tblCellMar>
              <w:tblLook w:val="04A0" w:firstRow="1" w:lastRow="0" w:firstColumn="1" w:lastColumn="0" w:noHBand="0" w:noVBand="1"/>
            </w:tblPr>
            <w:tblGrid>
              <w:gridCol w:w="9329"/>
            </w:tblGrid>
            <w:tr w:rsidR="002250BF" w:rsidRPr="002250BF" w14:paraId="0B18031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29"/>
                  </w:tblGrid>
                  <w:tr w:rsidR="002250BF" w:rsidRPr="002250BF" w14:paraId="0553140D" w14:textId="77777777">
                    <w:tc>
                      <w:tcPr>
                        <w:tcW w:w="0" w:type="auto"/>
                        <w:tcMar>
                          <w:top w:w="135" w:type="dxa"/>
                          <w:left w:w="270" w:type="dxa"/>
                          <w:bottom w:w="135" w:type="dxa"/>
                          <w:right w:w="270" w:type="dxa"/>
                        </w:tcMar>
                        <w:vAlign w:val="center"/>
                        <w:hideMark/>
                      </w:tcPr>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773"/>
                        </w:tblGrid>
                        <w:tr w:rsidR="002250BF" w:rsidRPr="002250BF" w14:paraId="497EAF97" w14:textId="77777777">
                          <w:tc>
                            <w:tcPr>
                              <w:tcW w:w="0" w:type="auto"/>
                              <w:tcMar>
                                <w:top w:w="270" w:type="dxa"/>
                                <w:left w:w="270" w:type="dxa"/>
                                <w:bottom w:w="270" w:type="dxa"/>
                                <w:right w:w="270" w:type="dxa"/>
                              </w:tcMar>
                              <w:hideMark/>
                            </w:tcPr>
                            <w:p w14:paraId="50B4F743" w14:textId="77777777" w:rsidR="002250BF" w:rsidRPr="002250BF" w:rsidRDefault="002250BF" w:rsidP="002250BF">
                              <w:pPr>
                                <w:spacing w:after="0" w:line="315" w:lineRule="atLeast"/>
                                <w:jc w:val="center"/>
                                <w:rPr>
                                  <w:rFonts w:ascii="Helvetica" w:eastAsia="Times New Roman" w:hAnsi="Helvetica" w:cs="Helvetica"/>
                                  <w:color w:val="202020"/>
                                  <w:sz w:val="21"/>
                                  <w:szCs w:val="21"/>
                                  <w:lang w:eastAsia="en-CA"/>
                                </w:rPr>
                              </w:pPr>
                              <w:r w:rsidRPr="002250BF">
                                <w:rPr>
                                  <w:rFonts w:ascii="Helvetica" w:eastAsia="Times New Roman" w:hAnsi="Helvetica" w:cs="Helvetica"/>
                                  <w:b/>
                                  <w:bCs/>
                                  <w:color w:val="FF0000"/>
                                  <w:sz w:val="48"/>
                                  <w:szCs w:val="48"/>
                                  <w:lang w:eastAsia="en-CA"/>
                                </w:rPr>
                                <w:t>MONTHLY LUNCHEONS?</w:t>
                              </w:r>
                              <w:r w:rsidRPr="002250BF">
                                <w:rPr>
                                  <w:rFonts w:ascii="Helvetica" w:eastAsia="Times New Roman" w:hAnsi="Helvetica" w:cs="Helvetica"/>
                                  <w:color w:val="202020"/>
                                  <w:sz w:val="21"/>
                                  <w:szCs w:val="21"/>
                                  <w:lang w:eastAsia="en-CA"/>
                                </w:rPr>
                                <w:br/>
                              </w:r>
                              <w:r w:rsidRPr="002250BF">
                                <w:rPr>
                                  <w:rFonts w:ascii="Helvetica" w:eastAsia="Times New Roman" w:hAnsi="Helvetica" w:cs="Helvetica"/>
                                  <w:color w:val="202020"/>
                                  <w:sz w:val="21"/>
                                  <w:szCs w:val="21"/>
                                  <w:lang w:eastAsia="en-CA"/>
                                </w:rPr>
                                <w:br/>
                              </w:r>
                              <w:r w:rsidRPr="002250BF">
                                <w:rPr>
                                  <w:rFonts w:ascii="Helvetica" w:eastAsia="Times New Roman" w:hAnsi="Helvetica" w:cs="Helvetica"/>
                                  <w:b/>
                                  <w:bCs/>
                                  <w:color w:val="202020"/>
                                  <w:sz w:val="36"/>
                                  <w:szCs w:val="36"/>
                                  <w:lang w:eastAsia="en-CA"/>
                                </w:rPr>
                                <w:t>Due to current provincial Covid-19 restrictions, our monthly luncheons are suspended until further notice.</w:t>
                              </w:r>
                            </w:p>
                          </w:tc>
                        </w:tr>
                      </w:tbl>
                      <w:p w14:paraId="1C22FD10"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5F34E3E7"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333A571A" w14:textId="77777777" w:rsidR="002250BF" w:rsidRPr="002250BF" w:rsidRDefault="002250BF" w:rsidP="002250BF">
            <w:pPr>
              <w:spacing w:after="0" w:line="240" w:lineRule="auto"/>
              <w:rPr>
                <w:rFonts w:ascii="Times New Roman" w:eastAsia="Times New Roman" w:hAnsi="Times New Roman" w:cs="Times New Roman"/>
                <w:vanish/>
                <w:color w:val="000000"/>
                <w:sz w:val="27"/>
                <w:szCs w:val="27"/>
                <w:lang w:eastAsia="en-CA"/>
              </w:rPr>
            </w:pPr>
          </w:p>
          <w:tbl>
            <w:tblPr>
              <w:tblW w:w="5000" w:type="pct"/>
              <w:tblCellMar>
                <w:left w:w="0" w:type="dxa"/>
                <w:right w:w="0" w:type="dxa"/>
              </w:tblCellMar>
              <w:tblLook w:val="04A0" w:firstRow="1" w:lastRow="0" w:firstColumn="1" w:lastColumn="0" w:noHBand="0" w:noVBand="1"/>
            </w:tblPr>
            <w:tblGrid>
              <w:gridCol w:w="9329"/>
            </w:tblGrid>
            <w:tr w:rsidR="002250BF" w:rsidRPr="002250BF" w14:paraId="6354DFA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29"/>
                  </w:tblGrid>
                  <w:tr w:rsidR="002250BF" w:rsidRPr="002250BF" w14:paraId="20E8630D" w14:textId="77777777">
                    <w:tc>
                      <w:tcPr>
                        <w:tcW w:w="0" w:type="auto"/>
                        <w:tcMar>
                          <w:top w:w="135" w:type="dxa"/>
                          <w:left w:w="270" w:type="dxa"/>
                          <w:bottom w:w="135" w:type="dxa"/>
                          <w:right w:w="270" w:type="dxa"/>
                        </w:tcMar>
                        <w:vAlign w:val="center"/>
                        <w:hideMark/>
                      </w:tcPr>
                      <w:p w14:paraId="63F74A40"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0E2CAF7C"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tbl>
            <w:tblPr>
              <w:tblpPr w:leftFromText="180" w:rightFromText="180" w:vertAnchor="page" w:horzAnchor="page" w:tblpX="1" w:tblpY="1"/>
              <w:tblOverlap w:val="never"/>
              <w:tblW w:w="471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773"/>
            </w:tblGrid>
            <w:tr w:rsidR="002250BF" w:rsidRPr="002250BF" w14:paraId="04868133" w14:textId="77777777" w:rsidTr="002250BF">
              <w:trPr>
                <w:trHeight w:val="10914"/>
              </w:trPr>
              <w:tc>
                <w:tcPr>
                  <w:tcW w:w="0" w:type="auto"/>
                  <w:tcMar>
                    <w:top w:w="270" w:type="dxa"/>
                    <w:left w:w="270" w:type="dxa"/>
                    <w:bottom w:w="270" w:type="dxa"/>
                    <w:right w:w="270" w:type="dxa"/>
                  </w:tcMar>
                  <w:hideMark/>
                </w:tcPr>
                <w:p w14:paraId="5F1D987A" w14:textId="77777777" w:rsidR="002250BF" w:rsidRPr="002250BF" w:rsidRDefault="002250BF" w:rsidP="002250BF">
                  <w:pPr>
                    <w:spacing w:after="0" w:line="315" w:lineRule="atLeast"/>
                    <w:jc w:val="center"/>
                    <w:rPr>
                      <w:rFonts w:ascii="Helvetica" w:eastAsia="Times New Roman" w:hAnsi="Helvetica" w:cs="Helvetica"/>
                      <w:color w:val="222222"/>
                      <w:sz w:val="21"/>
                      <w:szCs w:val="21"/>
                      <w:lang w:eastAsia="en-CA"/>
                    </w:rPr>
                  </w:pPr>
                  <w:r w:rsidRPr="002250BF">
                    <w:rPr>
                      <w:rFonts w:ascii="Helvetica" w:eastAsia="Times New Roman" w:hAnsi="Helvetica" w:cs="Helvetica"/>
                      <w:b/>
                      <w:bCs/>
                      <w:color w:val="222222"/>
                      <w:sz w:val="27"/>
                      <w:szCs w:val="27"/>
                      <w:lang w:eastAsia="en-CA"/>
                    </w:rPr>
                    <w:lastRenderedPageBreak/>
                    <w:t>A Message from Your Northern Branch President</w:t>
                  </w:r>
                </w:p>
                <w:p w14:paraId="0D6F5E6F" w14:textId="77777777" w:rsidR="002250BF" w:rsidRPr="002250BF" w:rsidRDefault="002250BF" w:rsidP="002250BF">
                  <w:pPr>
                    <w:spacing w:after="0" w:line="315" w:lineRule="atLeast"/>
                    <w:rPr>
                      <w:rFonts w:ascii="Helvetica" w:eastAsia="Times New Roman" w:hAnsi="Helvetica" w:cs="Helvetica"/>
                      <w:color w:val="222222"/>
                      <w:sz w:val="21"/>
                      <w:szCs w:val="21"/>
                      <w:lang w:eastAsia="en-CA"/>
                    </w:rPr>
                  </w:pPr>
                  <w:r w:rsidRPr="002250BF">
                    <w:rPr>
                      <w:rFonts w:ascii="Helvetica" w:eastAsia="Times New Roman" w:hAnsi="Helvetica" w:cs="Helvetica"/>
                      <w:color w:val="222222"/>
                      <w:sz w:val="21"/>
                      <w:szCs w:val="21"/>
                      <w:lang w:eastAsia="en-CA"/>
                    </w:rPr>
                    <w:br/>
                    <w:t>Two steps forward, one back seems to describe the events of late.  Winter weather was becoming a memory of the past as temperatures began to rise, the snow receded and greenery appeared.  We were being treated to temperatures in the 18 to 20C range for more than a week (shorts and tee-shirts).   This has now been replaced with -4 to -6C at night and 8 to 10C with wind chill during the days.  Back to winter coat and gloves for outside work.</w:t>
                  </w:r>
                  <w:r w:rsidRPr="002250BF">
                    <w:rPr>
                      <w:rFonts w:ascii="Helvetica" w:eastAsia="Times New Roman" w:hAnsi="Helvetica" w:cs="Helvetica"/>
                      <w:color w:val="222222"/>
                      <w:sz w:val="21"/>
                      <w:szCs w:val="21"/>
                      <w:lang w:eastAsia="en-CA"/>
                    </w:rPr>
                    <w:br/>
                    <w:t> </w:t>
                  </w:r>
                  <w:r w:rsidRPr="002250BF">
                    <w:rPr>
                      <w:rFonts w:ascii="Helvetica" w:eastAsia="Times New Roman" w:hAnsi="Helvetica" w:cs="Helvetica"/>
                      <w:color w:val="222222"/>
                      <w:sz w:val="21"/>
                      <w:szCs w:val="21"/>
                      <w:lang w:eastAsia="en-CA"/>
                    </w:rPr>
                    <w:br/>
                    <w:t xml:space="preserve">The positive is the sun is shining and one can be outdoors in the fresh air and getting some exercise.  On another front, and </w:t>
                  </w:r>
                  <w:proofErr w:type="gramStart"/>
                  <w:r w:rsidRPr="002250BF">
                    <w:rPr>
                      <w:rFonts w:ascii="Helvetica" w:eastAsia="Times New Roman" w:hAnsi="Helvetica" w:cs="Helvetica"/>
                      <w:color w:val="222222"/>
                      <w:sz w:val="21"/>
                      <w:szCs w:val="21"/>
                      <w:lang w:eastAsia="en-CA"/>
                    </w:rPr>
                    <w:t>yes</w:t>
                  </w:r>
                  <w:proofErr w:type="gramEnd"/>
                  <w:r w:rsidRPr="002250BF">
                    <w:rPr>
                      <w:rFonts w:ascii="Helvetica" w:eastAsia="Times New Roman" w:hAnsi="Helvetica" w:cs="Helvetica"/>
                      <w:color w:val="222222"/>
                      <w:sz w:val="21"/>
                      <w:szCs w:val="21"/>
                      <w:lang w:eastAsia="en-CA"/>
                    </w:rPr>
                    <w:t xml:space="preserve"> I know, most of us are tired of hearing the word "Covid".  Progress appeared to being made that would allow a return to a more normal way of life, but no, now new restrictions on indoor dining and even more restrictions for some as to where they can travel within their health regions.  </w:t>
                  </w:r>
                  <w:proofErr w:type="gramStart"/>
                  <w:r w:rsidRPr="002250BF">
                    <w:rPr>
                      <w:rFonts w:ascii="Helvetica" w:eastAsia="Times New Roman" w:hAnsi="Helvetica" w:cs="Helvetica"/>
                      <w:color w:val="222222"/>
                      <w:sz w:val="21"/>
                      <w:szCs w:val="21"/>
                      <w:lang w:eastAsia="en-CA"/>
                    </w:rPr>
                    <w:t>Again</w:t>
                  </w:r>
                  <w:proofErr w:type="gramEnd"/>
                  <w:r w:rsidRPr="002250BF">
                    <w:rPr>
                      <w:rFonts w:ascii="Helvetica" w:eastAsia="Times New Roman" w:hAnsi="Helvetica" w:cs="Helvetica"/>
                      <w:color w:val="222222"/>
                      <w:sz w:val="21"/>
                      <w:szCs w:val="21"/>
                      <w:lang w:eastAsia="en-CA"/>
                    </w:rPr>
                    <w:t xml:space="preserve"> the positive, we in the Northern Branch have a far reaching area of the province we can travel in.  We are also blessed with a great array of outdoor adventures right on our door step.</w:t>
                  </w:r>
                  <w:r w:rsidRPr="002250BF">
                    <w:rPr>
                      <w:rFonts w:ascii="Helvetica" w:eastAsia="Times New Roman" w:hAnsi="Helvetica" w:cs="Helvetica"/>
                      <w:color w:val="222222"/>
                      <w:sz w:val="21"/>
                      <w:szCs w:val="21"/>
                      <w:lang w:eastAsia="en-CA"/>
                    </w:rPr>
                    <w:br/>
                    <w:t> </w:t>
                  </w:r>
                  <w:r w:rsidRPr="002250BF">
                    <w:rPr>
                      <w:rFonts w:ascii="Helvetica" w:eastAsia="Times New Roman" w:hAnsi="Helvetica" w:cs="Helvetica"/>
                      <w:color w:val="222222"/>
                      <w:sz w:val="21"/>
                      <w:szCs w:val="21"/>
                      <w:lang w:eastAsia="en-CA"/>
                    </w:rPr>
                    <w:br/>
                    <w:t>In closing, I wish everyone good health and encourage you to take advantage of the great outdoors and the summer weather that is on the way.</w:t>
                  </w:r>
                  <w:r w:rsidRPr="002250BF">
                    <w:rPr>
                      <w:rFonts w:ascii="Helvetica" w:eastAsia="Times New Roman" w:hAnsi="Helvetica" w:cs="Helvetica"/>
                      <w:color w:val="222222"/>
                      <w:sz w:val="21"/>
                      <w:szCs w:val="21"/>
                      <w:lang w:eastAsia="en-CA"/>
                    </w:rPr>
                    <w:br/>
                    <w:t> </w:t>
                  </w:r>
                  <w:r w:rsidRPr="002250BF">
                    <w:rPr>
                      <w:rFonts w:ascii="Helvetica" w:eastAsia="Times New Roman" w:hAnsi="Helvetica" w:cs="Helvetica"/>
                      <w:color w:val="222222"/>
                      <w:sz w:val="21"/>
                      <w:szCs w:val="21"/>
                      <w:lang w:eastAsia="en-CA"/>
                    </w:rPr>
                    <w:br/>
                    <w:t xml:space="preserve">If you have any ideas or pictures to share of your outdoor </w:t>
                  </w:r>
                  <w:proofErr w:type="gramStart"/>
                  <w:r w:rsidRPr="002250BF">
                    <w:rPr>
                      <w:rFonts w:ascii="Helvetica" w:eastAsia="Times New Roman" w:hAnsi="Helvetica" w:cs="Helvetica"/>
                      <w:color w:val="222222"/>
                      <w:sz w:val="21"/>
                      <w:szCs w:val="21"/>
                      <w:lang w:eastAsia="en-CA"/>
                    </w:rPr>
                    <w:t>adventures</w:t>
                  </w:r>
                  <w:proofErr w:type="gramEnd"/>
                  <w:r w:rsidRPr="002250BF">
                    <w:rPr>
                      <w:rFonts w:ascii="Helvetica" w:eastAsia="Times New Roman" w:hAnsi="Helvetica" w:cs="Helvetica"/>
                      <w:color w:val="222222"/>
                      <w:sz w:val="21"/>
                      <w:szCs w:val="21"/>
                      <w:lang w:eastAsia="en-CA"/>
                    </w:rPr>
                    <w:t xml:space="preserve"> please feel free to forward them to the Foghorn for publication. </w:t>
                  </w:r>
                  <w:r w:rsidRPr="002250BF">
                    <w:rPr>
                      <w:rFonts w:ascii="Helvetica" w:eastAsia="Times New Roman" w:hAnsi="Helvetica" w:cs="Helvetica"/>
                      <w:color w:val="222222"/>
                      <w:sz w:val="21"/>
                      <w:szCs w:val="21"/>
                      <w:lang w:eastAsia="en-CA"/>
                    </w:rPr>
                    <w:br/>
                    <w:t> </w:t>
                  </w:r>
                  <w:r w:rsidRPr="002250BF">
                    <w:rPr>
                      <w:rFonts w:ascii="Helvetica" w:eastAsia="Times New Roman" w:hAnsi="Helvetica" w:cs="Helvetica"/>
                      <w:color w:val="222222"/>
                      <w:sz w:val="21"/>
                      <w:szCs w:val="21"/>
                      <w:lang w:eastAsia="en-CA"/>
                    </w:rPr>
                    <w:br/>
                    <w:t>Stay positive and stay safe</w:t>
                  </w:r>
                  <w:r w:rsidRPr="002250BF">
                    <w:rPr>
                      <w:rFonts w:ascii="Helvetica" w:eastAsia="Times New Roman" w:hAnsi="Helvetica" w:cs="Helvetica"/>
                      <w:color w:val="222222"/>
                      <w:sz w:val="21"/>
                      <w:szCs w:val="21"/>
                      <w:lang w:eastAsia="en-CA"/>
                    </w:rPr>
                    <w:br/>
                    <w:t> </w:t>
                  </w:r>
                  <w:r w:rsidRPr="002250BF">
                    <w:rPr>
                      <w:rFonts w:ascii="Helvetica" w:eastAsia="Times New Roman" w:hAnsi="Helvetica" w:cs="Helvetica"/>
                      <w:color w:val="222222"/>
                      <w:sz w:val="21"/>
                      <w:szCs w:val="21"/>
                      <w:lang w:eastAsia="en-CA"/>
                    </w:rPr>
                    <w:br/>
                    <w:t>Al Beeson</w:t>
                  </w:r>
                </w:p>
              </w:tc>
            </w:tr>
          </w:tbl>
          <w:p w14:paraId="4A148E3D" w14:textId="77777777" w:rsidR="002250BF" w:rsidRPr="002250BF" w:rsidRDefault="002250BF" w:rsidP="002250BF">
            <w:pPr>
              <w:spacing w:after="0" w:line="240" w:lineRule="auto"/>
              <w:rPr>
                <w:rFonts w:ascii="Times New Roman" w:eastAsia="Times New Roman" w:hAnsi="Times New Roman" w:cs="Times New Roman"/>
                <w:vanish/>
                <w:color w:val="000000"/>
                <w:sz w:val="27"/>
                <w:szCs w:val="27"/>
                <w:lang w:eastAsia="en-CA"/>
              </w:rPr>
            </w:pPr>
          </w:p>
          <w:tbl>
            <w:tblPr>
              <w:tblW w:w="5000" w:type="pct"/>
              <w:tblCellMar>
                <w:left w:w="0" w:type="dxa"/>
                <w:right w:w="0" w:type="dxa"/>
              </w:tblCellMar>
              <w:tblLook w:val="04A0" w:firstRow="1" w:lastRow="0" w:firstColumn="1" w:lastColumn="0" w:noHBand="0" w:noVBand="1"/>
            </w:tblPr>
            <w:tblGrid>
              <w:gridCol w:w="9329"/>
            </w:tblGrid>
            <w:tr w:rsidR="002250BF" w:rsidRPr="002250BF" w14:paraId="5782873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29"/>
                  </w:tblGrid>
                  <w:tr w:rsidR="002250BF" w:rsidRPr="002250BF" w14:paraId="182E85C6" w14:textId="77777777">
                    <w:tc>
                      <w:tcPr>
                        <w:tcW w:w="0" w:type="auto"/>
                        <w:tcMar>
                          <w:top w:w="135" w:type="dxa"/>
                          <w:left w:w="270" w:type="dxa"/>
                          <w:bottom w:w="135" w:type="dxa"/>
                          <w:right w:w="270" w:type="dxa"/>
                        </w:tcMar>
                        <w:vAlign w:val="center"/>
                        <w:hideMark/>
                      </w:tcPr>
                      <w:tbl>
                        <w:tblPr>
                          <w:tblW w:w="5000" w:type="pct"/>
                          <w:tblBorders>
                            <w:top w:val="single" w:sz="6" w:space="0" w:color="222222"/>
                            <w:left w:val="single" w:sz="6" w:space="0" w:color="222222"/>
                            <w:bottom w:val="single" w:sz="6" w:space="0" w:color="222222"/>
                            <w:right w:val="single" w:sz="6" w:space="0" w:color="222222"/>
                          </w:tblBorders>
                          <w:shd w:val="clear" w:color="auto" w:fill="FFFFFF"/>
                          <w:tblCellMar>
                            <w:top w:w="15" w:type="dxa"/>
                            <w:left w:w="15" w:type="dxa"/>
                            <w:bottom w:w="15" w:type="dxa"/>
                            <w:right w:w="15" w:type="dxa"/>
                          </w:tblCellMar>
                          <w:tblLook w:val="04A0" w:firstRow="1" w:lastRow="0" w:firstColumn="1" w:lastColumn="0" w:noHBand="0" w:noVBand="1"/>
                        </w:tblPr>
                        <w:tblGrid>
                          <w:gridCol w:w="8773"/>
                        </w:tblGrid>
                        <w:tr w:rsidR="002250BF" w:rsidRPr="002250BF" w14:paraId="658F8419" w14:textId="77777777">
                          <w:tc>
                            <w:tcPr>
                              <w:tcW w:w="0" w:type="auto"/>
                              <w:shd w:val="clear" w:color="auto" w:fill="FFFFFF"/>
                              <w:tcMar>
                                <w:top w:w="270" w:type="dxa"/>
                                <w:left w:w="270" w:type="dxa"/>
                                <w:bottom w:w="270" w:type="dxa"/>
                                <w:right w:w="270" w:type="dxa"/>
                              </w:tcMar>
                              <w:hideMark/>
                            </w:tcPr>
                            <w:p w14:paraId="11A19713" w14:textId="77777777" w:rsidR="002250BF" w:rsidRPr="002250BF" w:rsidRDefault="002250BF" w:rsidP="002250BF">
                              <w:pPr>
                                <w:spacing w:after="0" w:line="315" w:lineRule="atLeast"/>
                                <w:jc w:val="center"/>
                                <w:rPr>
                                  <w:rFonts w:ascii="Helvetica" w:eastAsia="Times New Roman" w:hAnsi="Helvetica" w:cs="Helvetica"/>
                                  <w:color w:val="222222"/>
                                  <w:sz w:val="21"/>
                                  <w:szCs w:val="21"/>
                                  <w:lang w:eastAsia="en-CA"/>
                                </w:rPr>
                              </w:pPr>
                              <w:r w:rsidRPr="002250BF">
                                <w:rPr>
                                  <w:rFonts w:ascii="Helvetica" w:eastAsia="Times New Roman" w:hAnsi="Helvetica" w:cs="Helvetica"/>
                                  <w:b/>
                                  <w:bCs/>
                                  <w:color w:val="222222"/>
                                  <w:sz w:val="21"/>
                                  <w:szCs w:val="21"/>
                                  <w:lang w:eastAsia="en-CA"/>
                                </w:rPr>
                                <w:lastRenderedPageBreak/>
                                <w:t>NORTHERN BRANCH – VOLUNTEER HOUR PRESENTATION</w:t>
                              </w:r>
                              <w:r w:rsidRPr="002250BF">
                                <w:rPr>
                                  <w:rFonts w:ascii="Helvetica" w:eastAsia="Times New Roman" w:hAnsi="Helvetica" w:cs="Helvetica"/>
                                  <w:color w:val="222222"/>
                                  <w:sz w:val="21"/>
                                  <w:szCs w:val="21"/>
                                  <w:lang w:eastAsia="en-CA"/>
                                </w:rPr>
                                <w:br/>
                                <w:t> </w:t>
                              </w:r>
                            </w:p>
                            <w:p w14:paraId="7F2D705E" w14:textId="77777777" w:rsidR="002250BF" w:rsidRPr="002250BF" w:rsidRDefault="002250BF" w:rsidP="002250BF">
                              <w:pPr>
                                <w:spacing w:after="0" w:line="315" w:lineRule="atLeast"/>
                                <w:rPr>
                                  <w:rFonts w:ascii="Helvetica" w:eastAsia="Times New Roman" w:hAnsi="Helvetica" w:cs="Helvetica"/>
                                  <w:color w:val="222222"/>
                                  <w:sz w:val="21"/>
                                  <w:szCs w:val="21"/>
                                  <w:lang w:eastAsia="en-CA"/>
                                </w:rPr>
                              </w:pPr>
                              <w:r w:rsidRPr="002250BF">
                                <w:rPr>
                                  <w:rFonts w:ascii="Helvetica" w:eastAsia="Times New Roman" w:hAnsi="Helvetica" w:cs="Helvetica"/>
                                  <w:b/>
                                  <w:bCs/>
                                  <w:color w:val="222222"/>
                                  <w:sz w:val="21"/>
                                  <w:szCs w:val="21"/>
                                  <w:lang w:eastAsia="en-CA"/>
                                </w:rPr>
                                <w:t>The Northern Branch recently presented a cheque for $500 to the Prince George Hospice Society.</w:t>
                              </w:r>
                              <w:r w:rsidRPr="002250BF">
                                <w:rPr>
                                  <w:rFonts w:ascii="Helvetica" w:eastAsia="Times New Roman" w:hAnsi="Helvetica" w:cs="Helvetica"/>
                                  <w:color w:val="222222"/>
                                  <w:sz w:val="21"/>
                                  <w:szCs w:val="21"/>
                                  <w:lang w:eastAsia="en-CA"/>
                                </w:rPr>
                                <w:br/>
                              </w:r>
                              <w:r w:rsidRPr="002250BF">
                                <w:rPr>
                                  <w:rFonts w:ascii="Helvetica" w:eastAsia="Times New Roman" w:hAnsi="Helvetica" w:cs="Helvetica"/>
                                  <w:color w:val="222222"/>
                                  <w:sz w:val="21"/>
                                  <w:szCs w:val="21"/>
                                  <w:lang w:eastAsia="en-CA"/>
                                </w:rPr>
                                <w:br/>
                                <w:t xml:space="preserve">The Prince George Hospice Society provides the community with </w:t>
                              </w:r>
                              <w:proofErr w:type="gramStart"/>
                              <w:r w:rsidRPr="002250BF">
                                <w:rPr>
                                  <w:rFonts w:ascii="Helvetica" w:eastAsia="Times New Roman" w:hAnsi="Helvetica" w:cs="Helvetica"/>
                                  <w:color w:val="222222"/>
                                  <w:sz w:val="21"/>
                                  <w:szCs w:val="21"/>
                                  <w:lang w:eastAsia="en-CA"/>
                                </w:rPr>
                                <w:t>end of life</w:t>
                              </w:r>
                              <w:proofErr w:type="gramEnd"/>
                              <w:r w:rsidRPr="002250BF">
                                <w:rPr>
                                  <w:rFonts w:ascii="Helvetica" w:eastAsia="Times New Roman" w:hAnsi="Helvetica" w:cs="Helvetica"/>
                                  <w:color w:val="222222"/>
                                  <w:sz w:val="21"/>
                                  <w:szCs w:val="21"/>
                                  <w:lang w:eastAsia="en-CA"/>
                                </w:rPr>
                                <w:t xml:space="preserve"> care that centers on the needs of our guests and their friends and family. The Rotary Hospice House has 10 beds, which provide respite care, symptom management and end of life care to those that need it. The Hospice Society provides community programs to match the unique needs of those that have are living with a life ending illness, those that care for them, and programs for those that grieve the loss. We provide in home support for families that need companionship, help with understanding the health system and resources, or just a friendly visit. Support for family care givers, and many grief programs for adults and children. The Prince George Hospice relies on the charitable contributions of the community to maintain its operations and is forever grateful for the generosity of the community.</w:t>
                              </w:r>
                              <w:r w:rsidRPr="002250BF">
                                <w:rPr>
                                  <w:rFonts w:ascii="Helvetica" w:eastAsia="Times New Roman" w:hAnsi="Helvetica" w:cs="Helvetica"/>
                                  <w:color w:val="222222"/>
                                  <w:sz w:val="21"/>
                                  <w:szCs w:val="21"/>
                                  <w:lang w:eastAsia="en-CA"/>
                                </w:rPr>
                                <w:br/>
                                <w:t> </w:t>
                              </w:r>
                            </w:p>
                            <w:tbl>
                              <w:tblPr>
                                <w:tblW w:w="5000" w:type="pct"/>
                                <w:jc w:val="center"/>
                                <w:tblCellMar>
                                  <w:left w:w="0" w:type="dxa"/>
                                  <w:right w:w="0" w:type="dxa"/>
                                </w:tblCellMar>
                                <w:tblLook w:val="04A0" w:firstRow="1" w:lastRow="0" w:firstColumn="1" w:lastColumn="0" w:noHBand="0" w:noVBand="1"/>
                              </w:tblPr>
                              <w:tblGrid>
                                <w:gridCol w:w="8233"/>
                              </w:tblGrid>
                              <w:tr w:rsidR="002250BF" w:rsidRPr="002250BF" w14:paraId="6D2DF810" w14:textId="77777777">
                                <w:trPr>
                                  <w:jc w:val="center"/>
                                </w:trPr>
                                <w:tc>
                                  <w:tcPr>
                                    <w:tcW w:w="0" w:type="auto"/>
                                    <w:vAlign w:val="center"/>
                                    <w:hideMark/>
                                  </w:tcPr>
                                  <w:p w14:paraId="0D3CB665"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r w:rsidRPr="002250BF">
                                      <w:rPr>
                                        <w:rFonts w:ascii="Times New Roman" w:eastAsia="Times New Roman" w:hAnsi="Times New Roman" w:cs="Times New Roman"/>
                                        <w:b/>
                                        <w:bCs/>
                                        <w:sz w:val="24"/>
                                        <w:szCs w:val="24"/>
                                        <w:lang w:eastAsia="en-CA"/>
                                      </w:rPr>
                                      <w:t>Members of the Northern Branch submitted their Volunteer hours for 2020. As a result, we received $500 to donate back to our community. Donna Zellman, Northern Branch Volunteer Hour Program Coordinator, wishes to thank all the members that submitted their hours. A big round of applause to all of you.</w:t>
                                    </w:r>
                                  </w:p>
                                </w:tc>
                              </w:tr>
                            </w:tbl>
                            <w:p w14:paraId="17926092" w14:textId="77777777" w:rsidR="002250BF" w:rsidRPr="002250BF" w:rsidRDefault="002250BF" w:rsidP="002250BF">
                              <w:pPr>
                                <w:spacing w:after="0" w:line="315" w:lineRule="atLeast"/>
                                <w:jc w:val="center"/>
                                <w:rPr>
                                  <w:rFonts w:ascii="Helvetica" w:eastAsia="Times New Roman" w:hAnsi="Helvetica" w:cs="Helvetica"/>
                                  <w:color w:val="222222"/>
                                  <w:sz w:val="21"/>
                                  <w:szCs w:val="21"/>
                                  <w:lang w:eastAsia="en-CA"/>
                                </w:rPr>
                              </w:pPr>
                            </w:p>
                          </w:tc>
                        </w:tr>
                      </w:tbl>
                      <w:p w14:paraId="4DCBA2BA"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4BCECC5A"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458A1FBF" w14:textId="77777777" w:rsidR="002250BF" w:rsidRPr="002250BF" w:rsidRDefault="002250BF" w:rsidP="002250BF">
            <w:pPr>
              <w:spacing w:after="0" w:line="240" w:lineRule="auto"/>
              <w:rPr>
                <w:rFonts w:ascii="Times New Roman" w:eastAsia="Times New Roman" w:hAnsi="Times New Roman" w:cs="Times New Roman"/>
                <w:vanish/>
                <w:color w:val="000000"/>
                <w:sz w:val="27"/>
                <w:szCs w:val="27"/>
                <w:lang w:eastAsia="en-CA"/>
              </w:rPr>
            </w:pPr>
          </w:p>
          <w:tbl>
            <w:tblPr>
              <w:tblW w:w="5000" w:type="pct"/>
              <w:tblCellMar>
                <w:left w:w="0" w:type="dxa"/>
                <w:right w:w="0" w:type="dxa"/>
              </w:tblCellMar>
              <w:tblLook w:val="04A0" w:firstRow="1" w:lastRow="0" w:firstColumn="1" w:lastColumn="0" w:noHBand="0" w:noVBand="1"/>
            </w:tblPr>
            <w:tblGrid>
              <w:gridCol w:w="9329"/>
            </w:tblGrid>
            <w:tr w:rsidR="002250BF" w:rsidRPr="002250BF" w14:paraId="6B62486B" w14:textId="77777777">
              <w:tc>
                <w:tcPr>
                  <w:tcW w:w="0" w:type="auto"/>
                  <w:tcMar>
                    <w:top w:w="135" w:type="dxa"/>
                    <w:left w:w="270" w:type="dxa"/>
                    <w:bottom w:w="135" w:type="dxa"/>
                    <w:right w:w="270" w:type="dxa"/>
                  </w:tcMar>
                  <w:hideMark/>
                </w:tcPr>
                <w:tbl>
                  <w:tblPr>
                    <w:tblpPr w:leftFromText="45" w:rightFromText="45" w:vertAnchor="text" w:tblpXSpec="right" w:tblpYSpec="cente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8773"/>
                  </w:tblGrid>
                  <w:tr w:rsidR="002250BF" w:rsidRPr="002250BF" w14:paraId="5665F83D" w14:textId="77777777">
                    <w:tc>
                      <w:tcPr>
                        <w:tcW w:w="0" w:type="auto"/>
                        <w:hideMark/>
                      </w:tcPr>
                      <w:p w14:paraId="5EF0C943"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r w:rsidRPr="002250BF">
                          <w:rPr>
                            <w:rFonts w:ascii="Times New Roman" w:eastAsia="Times New Roman" w:hAnsi="Times New Roman" w:cs="Times New Roman"/>
                            <w:noProof/>
                            <w:sz w:val="24"/>
                            <w:szCs w:val="24"/>
                            <w:lang w:eastAsia="en-CA"/>
                          </w:rPr>
                          <w:lastRenderedPageBreak/>
                          <w:drawing>
                            <wp:inline distT="0" distB="0" distL="0" distR="0" wp14:anchorId="54E2C6A0" wp14:editId="1AEAD5BF">
                              <wp:extent cx="5334000" cy="58007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5800725"/>
                                      </a:xfrm>
                                      <a:prstGeom prst="rect">
                                        <a:avLst/>
                                      </a:prstGeom>
                                      <a:noFill/>
                                      <a:ln>
                                        <a:noFill/>
                                      </a:ln>
                                    </pic:spPr>
                                  </pic:pic>
                                </a:graphicData>
                              </a:graphic>
                            </wp:inline>
                          </w:drawing>
                        </w:r>
                      </w:p>
                    </w:tc>
                  </w:tr>
                  <w:tr w:rsidR="002250BF" w:rsidRPr="002250BF" w14:paraId="5D9ABC03" w14:textId="77777777">
                    <w:tc>
                      <w:tcPr>
                        <w:tcW w:w="8160" w:type="dxa"/>
                        <w:tcMar>
                          <w:top w:w="135" w:type="dxa"/>
                          <w:left w:w="270" w:type="dxa"/>
                          <w:bottom w:w="135" w:type="dxa"/>
                          <w:right w:w="270" w:type="dxa"/>
                        </w:tcMar>
                        <w:hideMark/>
                      </w:tcPr>
                      <w:p w14:paraId="20F12164" w14:textId="77777777" w:rsidR="002250BF" w:rsidRPr="002250BF" w:rsidRDefault="002250BF" w:rsidP="002250BF">
                        <w:pPr>
                          <w:spacing w:after="0" w:line="315" w:lineRule="atLeast"/>
                          <w:jc w:val="center"/>
                          <w:rPr>
                            <w:rFonts w:ascii="Helvetica" w:eastAsia="Times New Roman" w:hAnsi="Helvetica" w:cs="Helvetica"/>
                            <w:color w:val="222222"/>
                            <w:sz w:val="21"/>
                            <w:szCs w:val="21"/>
                            <w:lang w:eastAsia="en-CA"/>
                          </w:rPr>
                        </w:pPr>
                        <w:r w:rsidRPr="002250BF">
                          <w:rPr>
                            <w:rFonts w:ascii="Helvetica" w:eastAsia="Times New Roman" w:hAnsi="Helvetica" w:cs="Helvetica"/>
                            <w:color w:val="222222"/>
                            <w:sz w:val="21"/>
                            <w:szCs w:val="21"/>
                            <w:lang w:eastAsia="en-CA"/>
                          </w:rPr>
                          <w:t>(left to right)</w:t>
                        </w:r>
                        <w:r w:rsidRPr="002250BF">
                          <w:rPr>
                            <w:rFonts w:ascii="Helvetica" w:eastAsia="Times New Roman" w:hAnsi="Helvetica" w:cs="Helvetica"/>
                            <w:color w:val="222222"/>
                            <w:sz w:val="21"/>
                            <w:szCs w:val="21"/>
                            <w:lang w:eastAsia="en-CA"/>
                          </w:rPr>
                          <w:br/>
                          <w:t>Donna Zellman (Volunteer Hour Coordinator), Barb Saunders (Vice President), Donna Flood (PG Hospice Society Executive Director), Tim Thompson (Past President), Al Beeson (President)</w:t>
                        </w:r>
                      </w:p>
                    </w:tc>
                  </w:tr>
                </w:tbl>
                <w:p w14:paraId="142BB242"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348124C9" w14:textId="77777777" w:rsidR="002250BF" w:rsidRPr="002250BF" w:rsidRDefault="002250BF" w:rsidP="002250BF">
            <w:pPr>
              <w:spacing w:after="0" w:line="240" w:lineRule="auto"/>
              <w:rPr>
                <w:rFonts w:ascii="Times New Roman" w:eastAsia="Times New Roman" w:hAnsi="Times New Roman" w:cs="Times New Roman"/>
                <w:vanish/>
                <w:color w:val="000000"/>
                <w:sz w:val="27"/>
                <w:szCs w:val="27"/>
                <w:lang w:eastAsia="en-CA"/>
              </w:rPr>
            </w:pPr>
          </w:p>
          <w:tbl>
            <w:tblPr>
              <w:tblW w:w="5000" w:type="pct"/>
              <w:tblCellMar>
                <w:left w:w="0" w:type="dxa"/>
                <w:right w:w="0" w:type="dxa"/>
              </w:tblCellMar>
              <w:tblLook w:val="04A0" w:firstRow="1" w:lastRow="0" w:firstColumn="1" w:lastColumn="0" w:noHBand="0" w:noVBand="1"/>
            </w:tblPr>
            <w:tblGrid>
              <w:gridCol w:w="9329"/>
            </w:tblGrid>
            <w:tr w:rsidR="002250BF" w:rsidRPr="002250BF" w14:paraId="30AE5BE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59"/>
                  </w:tblGrid>
                  <w:tr w:rsidR="002250BF" w:rsidRPr="002250BF" w14:paraId="47932598" w14:textId="77777777">
                    <w:tc>
                      <w:tcPr>
                        <w:tcW w:w="0" w:type="auto"/>
                        <w:tcMar>
                          <w:top w:w="0" w:type="dxa"/>
                          <w:left w:w="135" w:type="dxa"/>
                          <w:bottom w:w="0" w:type="dxa"/>
                          <w:right w:w="135" w:type="dxa"/>
                        </w:tcMar>
                        <w:hideMark/>
                      </w:tcPr>
                      <w:p w14:paraId="596D0CDB" w14:textId="77777777" w:rsidR="002250BF" w:rsidRPr="002250BF" w:rsidRDefault="002250BF" w:rsidP="002250BF">
                        <w:pPr>
                          <w:spacing w:after="0" w:line="240" w:lineRule="auto"/>
                          <w:jc w:val="center"/>
                          <w:rPr>
                            <w:rFonts w:ascii="Times New Roman" w:eastAsia="Times New Roman" w:hAnsi="Times New Roman" w:cs="Times New Roman"/>
                            <w:sz w:val="24"/>
                            <w:szCs w:val="24"/>
                            <w:lang w:eastAsia="en-CA"/>
                          </w:rPr>
                        </w:pPr>
                        <w:r w:rsidRPr="002250BF">
                          <w:rPr>
                            <w:rFonts w:ascii="Times New Roman" w:eastAsia="Times New Roman" w:hAnsi="Times New Roman" w:cs="Times New Roman"/>
                            <w:noProof/>
                            <w:sz w:val="24"/>
                            <w:szCs w:val="24"/>
                            <w:lang w:eastAsia="en-CA"/>
                          </w:rPr>
                          <w:lastRenderedPageBreak/>
                          <w:drawing>
                            <wp:inline distT="0" distB="0" distL="0" distR="0" wp14:anchorId="3E16D043" wp14:editId="0C4065F2">
                              <wp:extent cx="5353050" cy="3619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3619500"/>
                                      </a:xfrm>
                                      <a:prstGeom prst="rect">
                                        <a:avLst/>
                                      </a:prstGeom>
                                      <a:noFill/>
                                      <a:ln>
                                        <a:noFill/>
                                      </a:ln>
                                    </pic:spPr>
                                  </pic:pic>
                                </a:graphicData>
                              </a:graphic>
                            </wp:inline>
                          </w:drawing>
                        </w:r>
                      </w:p>
                    </w:tc>
                  </w:tr>
                </w:tbl>
                <w:p w14:paraId="7316119B"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2C08524F" w14:textId="77777777" w:rsidR="002250BF" w:rsidRPr="002250BF" w:rsidRDefault="002250BF" w:rsidP="002250BF">
            <w:pPr>
              <w:spacing w:after="0" w:line="240" w:lineRule="auto"/>
              <w:rPr>
                <w:rFonts w:ascii="Times New Roman" w:eastAsia="Times New Roman" w:hAnsi="Times New Roman" w:cs="Times New Roman"/>
                <w:color w:val="000000"/>
                <w:sz w:val="27"/>
                <w:szCs w:val="27"/>
                <w:lang w:eastAsia="en-CA"/>
              </w:rPr>
            </w:pPr>
          </w:p>
        </w:tc>
      </w:tr>
      <w:tr w:rsidR="002250BF" w:rsidRPr="002250BF" w14:paraId="42C8FB8B" w14:textId="77777777" w:rsidTr="002250BF">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29"/>
            </w:tblGrid>
            <w:tr w:rsidR="002250BF" w:rsidRPr="002250BF" w14:paraId="637AC97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29"/>
                  </w:tblGrid>
                  <w:tr w:rsidR="002250BF" w:rsidRPr="002250BF" w14:paraId="7659CDC2" w14:textId="77777777">
                    <w:tc>
                      <w:tcPr>
                        <w:tcW w:w="0" w:type="auto"/>
                        <w:tcMar>
                          <w:top w:w="135" w:type="dxa"/>
                          <w:left w:w="270" w:type="dxa"/>
                          <w:bottom w:w="135" w:type="dxa"/>
                          <w:right w:w="270" w:type="dxa"/>
                        </w:tcMar>
                        <w:vAlign w:val="center"/>
                        <w:hideMark/>
                      </w:tcPr>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773"/>
                        </w:tblGrid>
                        <w:tr w:rsidR="002250BF" w:rsidRPr="002250BF" w14:paraId="4AF57AC9" w14:textId="77777777">
                          <w:tc>
                            <w:tcPr>
                              <w:tcW w:w="0" w:type="auto"/>
                              <w:tcMar>
                                <w:top w:w="270" w:type="dxa"/>
                                <w:left w:w="270" w:type="dxa"/>
                                <w:bottom w:w="270" w:type="dxa"/>
                                <w:right w:w="270" w:type="dxa"/>
                              </w:tcMar>
                              <w:hideMark/>
                            </w:tcPr>
                            <w:p w14:paraId="003809BC" w14:textId="77777777" w:rsidR="002250BF" w:rsidRPr="002250BF" w:rsidRDefault="002250BF" w:rsidP="002250BF">
                              <w:pPr>
                                <w:spacing w:after="0" w:line="315" w:lineRule="atLeast"/>
                                <w:jc w:val="center"/>
                                <w:rPr>
                                  <w:rFonts w:ascii="Helvetica" w:eastAsia="Times New Roman" w:hAnsi="Helvetica" w:cs="Helvetica"/>
                                  <w:color w:val="181616"/>
                                  <w:sz w:val="21"/>
                                  <w:szCs w:val="21"/>
                                  <w:lang w:eastAsia="en-CA"/>
                                </w:rPr>
                              </w:pPr>
                              <w:r w:rsidRPr="002250BF">
                                <w:rPr>
                                  <w:rFonts w:ascii="Helvetica" w:eastAsia="Times New Roman" w:hAnsi="Helvetica" w:cs="Helvetica"/>
                                  <w:b/>
                                  <w:bCs/>
                                  <w:color w:val="181616"/>
                                  <w:sz w:val="27"/>
                                  <w:szCs w:val="27"/>
                                  <w:lang w:eastAsia="en-CA"/>
                                </w:rPr>
                                <w:lastRenderedPageBreak/>
                                <w:t>UPCOMING EVENTS</w:t>
                              </w:r>
                            </w:p>
                            <w:p w14:paraId="00DA1F75" w14:textId="77777777" w:rsidR="002250BF" w:rsidRPr="002250BF" w:rsidRDefault="002250BF" w:rsidP="002250BF">
                              <w:pPr>
                                <w:spacing w:after="0" w:line="315" w:lineRule="atLeast"/>
                                <w:rPr>
                                  <w:rFonts w:ascii="Helvetica" w:eastAsia="Times New Roman" w:hAnsi="Helvetica" w:cs="Helvetica"/>
                                  <w:color w:val="181616"/>
                                  <w:sz w:val="21"/>
                                  <w:szCs w:val="21"/>
                                  <w:lang w:eastAsia="en-CA"/>
                                </w:rPr>
                              </w:pPr>
                              <w:r w:rsidRPr="002250BF">
                                <w:rPr>
                                  <w:rFonts w:ascii="Helvetica" w:eastAsia="Times New Roman" w:hAnsi="Helvetica" w:cs="Helvetica"/>
                                  <w:color w:val="181616"/>
                                  <w:sz w:val="21"/>
                                  <w:szCs w:val="21"/>
                                  <w:lang w:eastAsia="en-CA"/>
                                </w:rPr>
                                <w:br/>
                              </w:r>
                              <w:proofErr w:type="gramStart"/>
                              <w:r w:rsidRPr="002250BF">
                                <w:rPr>
                                  <w:rFonts w:ascii="Helvetica" w:eastAsia="Times New Roman" w:hAnsi="Helvetica" w:cs="Helvetica"/>
                                  <w:color w:val="181616"/>
                                  <w:sz w:val="21"/>
                                  <w:szCs w:val="21"/>
                                  <w:lang w:eastAsia="en-CA"/>
                                </w:rPr>
                                <w:t>May  9</w:t>
                              </w:r>
                              <w:proofErr w:type="gramEnd"/>
                              <w:r w:rsidRPr="002250BF">
                                <w:rPr>
                                  <w:rFonts w:ascii="Helvetica" w:eastAsia="Times New Roman" w:hAnsi="Helvetica" w:cs="Helvetica"/>
                                  <w:color w:val="181616"/>
                                  <w:sz w:val="21"/>
                                  <w:szCs w:val="21"/>
                                  <w:lang w:eastAsia="en-CA"/>
                                </w:rPr>
                                <w:t> - Mother's Day</w:t>
                              </w:r>
                              <w:r w:rsidRPr="002250BF">
                                <w:rPr>
                                  <w:rFonts w:ascii="Helvetica" w:eastAsia="Times New Roman" w:hAnsi="Helvetica" w:cs="Helvetica"/>
                                  <w:color w:val="181616"/>
                                  <w:sz w:val="21"/>
                                  <w:szCs w:val="21"/>
                                  <w:lang w:eastAsia="en-CA"/>
                                </w:rPr>
                                <w:br/>
                              </w:r>
                              <w:r w:rsidRPr="002250BF">
                                <w:rPr>
                                  <w:rFonts w:ascii="Helvetica" w:eastAsia="Times New Roman" w:hAnsi="Helvetica" w:cs="Helvetica"/>
                                  <w:color w:val="181616"/>
                                  <w:sz w:val="21"/>
                                  <w:szCs w:val="21"/>
                                  <w:lang w:eastAsia="en-CA"/>
                                </w:rPr>
                                <w:br/>
                                <w:t>May 24 - Victoria Day</w:t>
                              </w:r>
                              <w:r w:rsidRPr="002250BF">
                                <w:rPr>
                                  <w:rFonts w:ascii="Helvetica" w:eastAsia="Times New Roman" w:hAnsi="Helvetica" w:cs="Helvetica"/>
                                  <w:color w:val="181616"/>
                                  <w:sz w:val="21"/>
                                  <w:szCs w:val="21"/>
                                  <w:lang w:eastAsia="en-CA"/>
                                </w:rPr>
                                <w:br/>
                              </w:r>
                              <w:r w:rsidRPr="002250BF">
                                <w:rPr>
                                  <w:rFonts w:ascii="Helvetica" w:eastAsia="Times New Roman" w:hAnsi="Helvetica" w:cs="Helvetica"/>
                                  <w:color w:val="181616"/>
                                  <w:sz w:val="21"/>
                                  <w:szCs w:val="21"/>
                                  <w:lang w:eastAsia="en-CA"/>
                                </w:rPr>
                                <w:br/>
                                <w:t>June 20 - Father's Day</w:t>
                              </w:r>
                              <w:r w:rsidRPr="002250BF">
                                <w:rPr>
                                  <w:rFonts w:ascii="Helvetica" w:eastAsia="Times New Roman" w:hAnsi="Helvetica" w:cs="Helvetica"/>
                                  <w:color w:val="181616"/>
                                  <w:sz w:val="21"/>
                                  <w:szCs w:val="21"/>
                                  <w:lang w:eastAsia="en-CA"/>
                                </w:rPr>
                                <w:br/>
                              </w:r>
                              <w:r w:rsidRPr="002250BF">
                                <w:rPr>
                                  <w:rFonts w:ascii="Helvetica" w:eastAsia="Times New Roman" w:hAnsi="Helvetica" w:cs="Helvetica"/>
                                  <w:color w:val="181616"/>
                                  <w:sz w:val="21"/>
                                  <w:szCs w:val="21"/>
                                  <w:lang w:eastAsia="en-CA"/>
                                </w:rPr>
                                <w:br/>
                                <w:t>June 20 - First Day of Summer</w:t>
                              </w:r>
                            </w:p>
                          </w:tc>
                        </w:tr>
                      </w:tbl>
                      <w:p w14:paraId="46744A79"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6E378874"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788EE544" w14:textId="77777777" w:rsidR="002250BF" w:rsidRPr="002250BF" w:rsidRDefault="002250BF" w:rsidP="002250BF">
            <w:pPr>
              <w:spacing w:after="0" w:line="240" w:lineRule="auto"/>
              <w:rPr>
                <w:rFonts w:ascii="Times New Roman" w:eastAsia="Times New Roman" w:hAnsi="Times New Roman" w:cs="Times New Roman"/>
                <w:vanish/>
                <w:color w:val="000000"/>
                <w:sz w:val="27"/>
                <w:szCs w:val="27"/>
                <w:lang w:eastAsia="en-CA"/>
              </w:rPr>
            </w:pPr>
          </w:p>
          <w:tbl>
            <w:tblPr>
              <w:tblW w:w="5000" w:type="pct"/>
              <w:tblCellMar>
                <w:left w:w="0" w:type="dxa"/>
                <w:right w:w="0" w:type="dxa"/>
              </w:tblCellMar>
              <w:tblLook w:val="04A0" w:firstRow="1" w:lastRow="0" w:firstColumn="1" w:lastColumn="0" w:noHBand="0" w:noVBand="1"/>
            </w:tblPr>
            <w:tblGrid>
              <w:gridCol w:w="9329"/>
            </w:tblGrid>
            <w:tr w:rsidR="002250BF" w:rsidRPr="002250BF" w14:paraId="00D470C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59"/>
                  </w:tblGrid>
                  <w:tr w:rsidR="002250BF" w:rsidRPr="002250BF" w14:paraId="62E296ED" w14:textId="77777777">
                    <w:tc>
                      <w:tcPr>
                        <w:tcW w:w="0" w:type="auto"/>
                        <w:tcMar>
                          <w:top w:w="0" w:type="dxa"/>
                          <w:left w:w="135" w:type="dxa"/>
                          <w:bottom w:w="0" w:type="dxa"/>
                          <w:right w:w="135" w:type="dxa"/>
                        </w:tcMar>
                        <w:hideMark/>
                      </w:tcPr>
                      <w:p w14:paraId="1CFE4D27" w14:textId="77777777" w:rsidR="002250BF" w:rsidRPr="002250BF" w:rsidRDefault="002250BF" w:rsidP="002250BF">
                        <w:pPr>
                          <w:spacing w:after="0" w:line="240" w:lineRule="auto"/>
                          <w:jc w:val="center"/>
                          <w:rPr>
                            <w:rFonts w:ascii="Times New Roman" w:eastAsia="Times New Roman" w:hAnsi="Times New Roman" w:cs="Times New Roman"/>
                            <w:sz w:val="24"/>
                            <w:szCs w:val="24"/>
                            <w:lang w:eastAsia="en-CA"/>
                          </w:rPr>
                        </w:pPr>
                        <w:r w:rsidRPr="002250BF">
                          <w:rPr>
                            <w:rFonts w:ascii="Times New Roman" w:eastAsia="Times New Roman" w:hAnsi="Times New Roman" w:cs="Times New Roman"/>
                            <w:noProof/>
                            <w:sz w:val="24"/>
                            <w:szCs w:val="24"/>
                            <w:lang w:eastAsia="en-CA"/>
                          </w:rPr>
                          <w:lastRenderedPageBreak/>
                          <w:drawing>
                            <wp:inline distT="0" distB="0" distL="0" distR="0" wp14:anchorId="1D93B2F5" wp14:editId="464523C4">
                              <wp:extent cx="5353050" cy="5276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0" cy="5276850"/>
                                      </a:xfrm>
                                      <a:prstGeom prst="rect">
                                        <a:avLst/>
                                      </a:prstGeom>
                                      <a:noFill/>
                                      <a:ln>
                                        <a:noFill/>
                                      </a:ln>
                                    </pic:spPr>
                                  </pic:pic>
                                </a:graphicData>
                              </a:graphic>
                            </wp:inline>
                          </w:drawing>
                        </w:r>
                      </w:p>
                    </w:tc>
                  </w:tr>
                </w:tbl>
                <w:p w14:paraId="29C4E00F"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70F62C4C" w14:textId="77777777" w:rsidR="002250BF" w:rsidRPr="002250BF" w:rsidRDefault="002250BF" w:rsidP="002250BF">
            <w:pPr>
              <w:spacing w:after="0" w:line="240" w:lineRule="auto"/>
              <w:rPr>
                <w:rFonts w:ascii="Times New Roman" w:eastAsia="Times New Roman" w:hAnsi="Times New Roman" w:cs="Times New Roman"/>
                <w:vanish/>
                <w:color w:val="000000"/>
                <w:sz w:val="27"/>
                <w:szCs w:val="27"/>
                <w:lang w:eastAsia="en-CA"/>
              </w:rPr>
            </w:pPr>
          </w:p>
          <w:tbl>
            <w:tblPr>
              <w:tblW w:w="5000" w:type="pct"/>
              <w:tblCellMar>
                <w:left w:w="0" w:type="dxa"/>
                <w:right w:w="0" w:type="dxa"/>
              </w:tblCellMar>
              <w:tblLook w:val="04A0" w:firstRow="1" w:lastRow="0" w:firstColumn="1" w:lastColumn="0" w:noHBand="0" w:noVBand="1"/>
            </w:tblPr>
            <w:tblGrid>
              <w:gridCol w:w="9329"/>
            </w:tblGrid>
            <w:tr w:rsidR="002250BF" w:rsidRPr="002250BF" w14:paraId="574D694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29"/>
                  </w:tblGrid>
                  <w:tr w:rsidR="002250BF" w:rsidRPr="002250BF" w14:paraId="0E87FE4C" w14:textId="77777777">
                    <w:tc>
                      <w:tcPr>
                        <w:tcW w:w="0" w:type="auto"/>
                        <w:tcMar>
                          <w:top w:w="135" w:type="dxa"/>
                          <w:left w:w="270" w:type="dxa"/>
                          <w:bottom w:w="135" w:type="dxa"/>
                          <w:right w:w="270" w:type="dxa"/>
                        </w:tcMar>
                        <w:vAlign w:val="center"/>
                        <w:hideMark/>
                      </w:tcPr>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773"/>
                        </w:tblGrid>
                        <w:tr w:rsidR="002250BF" w:rsidRPr="002250BF" w14:paraId="16F5BE01" w14:textId="77777777">
                          <w:tc>
                            <w:tcPr>
                              <w:tcW w:w="0" w:type="auto"/>
                              <w:tcMar>
                                <w:top w:w="270" w:type="dxa"/>
                                <w:left w:w="270" w:type="dxa"/>
                                <w:bottom w:w="270" w:type="dxa"/>
                                <w:right w:w="270" w:type="dxa"/>
                              </w:tcMar>
                              <w:hideMark/>
                            </w:tcPr>
                            <w:p w14:paraId="2F0E4271" w14:textId="77777777" w:rsidR="002250BF" w:rsidRPr="002250BF" w:rsidRDefault="002250BF" w:rsidP="002250BF">
                              <w:pPr>
                                <w:spacing w:after="0" w:line="315" w:lineRule="atLeast"/>
                                <w:jc w:val="center"/>
                                <w:rPr>
                                  <w:rFonts w:ascii="Helvetica" w:eastAsia="Times New Roman" w:hAnsi="Helvetica" w:cs="Helvetica"/>
                                  <w:color w:val="222222"/>
                                  <w:sz w:val="21"/>
                                  <w:szCs w:val="21"/>
                                  <w:lang w:eastAsia="en-CA"/>
                                </w:rPr>
                              </w:pPr>
                              <w:r w:rsidRPr="002250BF">
                                <w:rPr>
                                  <w:rFonts w:ascii="Helvetica" w:eastAsia="Times New Roman" w:hAnsi="Helvetica" w:cs="Helvetica"/>
                                  <w:b/>
                                  <w:bCs/>
                                  <w:color w:val="222222"/>
                                  <w:sz w:val="48"/>
                                  <w:szCs w:val="48"/>
                                  <w:lang w:eastAsia="en-CA"/>
                                </w:rPr>
                                <w:t>SmugMug</w:t>
                              </w:r>
                              <w:r w:rsidRPr="002250BF">
                                <w:rPr>
                                  <w:rFonts w:ascii="Helvetica" w:eastAsia="Times New Roman" w:hAnsi="Helvetica" w:cs="Helvetica"/>
                                  <w:color w:val="222222"/>
                                  <w:sz w:val="21"/>
                                  <w:szCs w:val="21"/>
                                  <w:lang w:eastAsia="en-CA"/>
                                </w:rPr>
                                <w:br/>
                                <w:t> </w:t>
                              </w:r>
                            </w:p>
                            <w:p w14:paraId="5117BE8B" w14:textId="77777777" w:rsidR="002250BF" w:rsidRPr="002250BF" w:rsidRDefault="002250BF" w:rsidP="002250BF">
                              <w:pPr>
                                <w:spacing w:after="0" w:line="315" w:lineRule="atLeast"/>
                                <w:jc w:val="center"/>
                                <w:rPr>
                                  <w:rFonts w:ascii="Helvetica" w:eastAsia="Times New Roman" w:hAnsi="Helvetica" w:cs="Helvetica"/>
                                  <w:color w:val="222222"/>
                                  <w:sz w:val="21"/>
                                  <w:szCs w:val="21"/>
                                  <w:lang w:eastAsia="en-CA"/>
                                </w:rPr>
                              </w:pPr>
                              <w:r w:rsidRPr="002250BF">
                                <w:rPr>
                                  <w:rFonts w:ascii="Helvetica" w:eastAsia="Times New Roman" w:hAnsi="Helvetica" w:cs="Helvetica"/>
                                  <w:color w:val="222222"/>
                                  <w:sz w:val="21"/>
                                  <w:szCs w:val="21"/>
                                  <w:lang w:eastAsia="en-CA"/>
                                </w:rPr>
                                <w:t>SmugMug is a collection of photos on the Power Pioneers website. Have a look at the photos we have in there.</w:t>
                              </w:r>
                              <w:r w:rsidRPr="002250BF">
                                <w:rPr>
                                  <w:rFonts w:ascii="Helvetica" w:eastAsia="Times New Roman" w:hAnsi="Helvetica" w:cs="Helvetica"/>
                                  <w:color w:val="222222"/>
                                  <w:sz w:val="21"/>
                                  <w:szCs w:val="21"/>
                                  <w:lang w:eastAsia="en-CA"/>
                                </w:rPr>
                                <w:br/>
                                <w:t>If you have some photos, please forward them to Rudy Zellman </w:t>
                              </w:r>
                              <w:hyperlink r:id="rId8" w:tgtFrame="_blank" w:history="1">
                                <w:r w:rsidRPr="002250BF">
                                  <w:rPr>
                                    <w:rFonts w:ascii="Helvetica" w:eastAsia="Times New Roman" w:hAnsi="Helvetica" w:cs="Helvetica"/>
                                    <w:color w:val="007C89"/>
                                    <w:sz w:val="21"/>
                                    <w:szCs w:val="21"/>
                                    <w:u w:val="single"/>
                                    <w:lang w:eastAsia="en-CA"/>
                                  </w:rPr>
                                  <w:t>rzellman@telus.net</w:t>
                                </w:r>
                              </w:hyperlink>
                              <w:r w:rsidRPr="002250BF">
                                <w:rPr>
                                  <w:rFonts w:ascii="Helvetica" w:eastAsia="Times New Roman" w:hAnsi="Helvetica" w:cs="Helvetica"/>
                                  <w:color w:val="222222"/>
                                  <w:sz w:val="21"/>
                                  <w:szCs w:val="21"/>
                                  <w:lang w:eastAsia="en-CA"/>
                                </w:rPr>
                                <w:t> </w:t>
                              </w:r>
                              <w:r w:rsidRPr="002250BF">
                                <w:rPr>
                                  <w:rFonts w:ascii="Helvetica" w:eastAsia="Times New Roman" w:hAnsi="Helvetica" w:cs="Helvetica"/>
                                  <w:color w:val="222222"/>
                                  <w:sz w:val="21"/>
                                  <w:szCs w:val="21"/>
                                  <w:lang w:eastAsia="en-CA"/>
                                </w:rPr>
                                <w:br/>
                              </w:r>
                              <w:r w:rsidRPr="002250BF">
                                <w:rPr>
                                  <w:rFonts w:ascii="Helvetica" w:eastAsia="Times New Roman" w:hAnsi="Helvetica" w:cs="Helvetica"/>
                                  <w:color w:val="222222"/>
                                  <w:sz w:val="21"/>
                                  <w:szCs w:val="21"/>
                                  <w:lang w:eastAsia="en-CA"/>
                                </w:rPr>
                                <w:br/>
                                <w:t>Click on this link to SmugMug. </w:t>
                              </w:r>
                              <w:r w:rsidRPr="002250BF">
                                <w:rPr>
                                  <w:rFonts w:ascii="Helvetica" w:eastAsia="Times New Roman" w:hAnsi="Helvetica" w:cs="Helvetica"/>
                                  <w:color w:val="222222"/>
                                  <w:sz w:val="21"/>
                                  <w:szCs w:val="21"/>
                                  <w:lang w:eastAsia="en-CA"/>
                                </w:rPr>
                                <w:br/>
                              </w:r>
                              <w:hyperlink r:id="rId9" w:tgtFrame="_blank" w:history="1">
                                <w:r w:rsidRPr="002250BF">
                                  <w:rPr>
                                    <w:rFonts w:ascii="Helvetica" w:eastAsia="Times New Roman" w:hAnsi="Helvetica" w:cs="Helvetica"/>
                                    <w:color w:val="007C89"/>
                                    <w:sz w:val="21"/>
                                    <w:szCs w:val="21"/>
                                    <w:u w:val="single"/>
                                    <w:lang w:eastAsia="en-CA"/>
                                  </w:rPr>
                                  <w:t>https://powerpioneers.smugmug.com/PGbranch</w:t>
                                </w:r>
                              </w:hyperlink>
                            </w:p>
                          </w:tc>
                        </w:tr>
                      </w:tbl>
                      <w:p w14:paraId="6C86E83B"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12335B97"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4FCB9B55" w14:textId="77777777" w:rsidR="002250BF" w:rsidRPr="002250BF" w:rsidRDefault="002250BF" w:rsidP="002250BF">
            <w:pPr>
              <w:spacing w:after="0" w:line="240" w:lineRule="auto"/>
              <w:rPr>
                <w:rFonts w:ascii="Times New Roman" w:eastAsia="Times New Roman" w:hAnsi="Times New Roman" w:cs="Times New Roman"/>
                <w:vanish/>
                <w:color w:val="000000"/>
                <w:sz w:val="27"/>
                <w:szCs w:val="27"/>
                <w:lang w:eastAsia="en-CA"/>
              </w:rPr>
            </w:pPr>
          </w:p>
          <w:tbl>
            <w:tblPr>
              <w:tblW w:w="5000" w:type="pct"/>
              <w:tblCellMar>
                <w:left w:w="0" w:type="dxa"/>
                <w:right w:w="0" w:type="dxa"/>
              </w:tblCellMar>
              <w:tblLook w:val="04A0" w:firstRow="1" w:lastRow="0" w:firstColumn="1" w:lastColumn="0" w:noHBand="0" w:noVBand="1"/>
            </w:tblPr>
            <w:tblGrid>
              <w:gridCol w:w="9329"/>
            </w:tblGrid>
            <w:tr w:rsidR="002250BF" w:rsidRPr="002250BF" w14:paraId="5646EB4D" w14:textId="77777777" w:rsidTr="002250BF">
              <w:trPr>
                <w:trHeight w:val="8654"/>
              </w:trPr>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00"/>
                  </w:tblGrid>
                  <w:tr w:rsidR="002250BF" w:rsidRPr="002250BF" w14:paraId="5FE65447" w14:textId="77777777">
                    <w:tc>
                      <w:tcPr>
                        <w:tcW w:w="0" w:type="auto"/>
                        <w:tcMar>
                          <w:top w:w="0" w:type="dxa"/>
                          <w:left w:w="135" w:type="dxa"/>
                          <w:bottom w:w="135" w:type="dxa"/>
                          <w:right w:w="135" w:type="dxa"/>
                        </w:tcMar>
                        <w:hideMark/>
                      </w:tcPr>
                      <w:p w14:paraId="5112F8F9" w14:textId="77777777" w:rsidR="002250BF" w:rsidRPr="002250BF" w:rsidRDefault="002250BF" w:rsidP="002250BF">
                        <w:pPr>
                          <w:spacing w:after="0" w:line="240" w:lineRule="auto"/>
                          <w:jc w:val="center"/>
                          <w:rPr>
                            <w:rFonts w:ascii="Times New Roman" w:eastAsia="Times New Roman" w:hAnsi="Times New Roman" w:cs="Times New Roman"/>
                            <w:sz w:val="24"/>
                            <w:szCs w:val="24"/>
                            <w:lang w:eastAsia="en-CA"/>
                          </w:rPr>
                        </w:pPr>
                        <w:r w:rsidRPr="002250BF">
                          <w:rPr>
                            <w:rFonts w:ascii="Times New Roman" w:eastAsia="Times New Roman" w:hAnsi="Times New Roman" w:cs="Times New Roman"/>
                            <w:noProof/>
                            <w:sz w:val="24"/>
                            <w:szCs w:val="24"/>
                            <w:lang w:eastAsia="en-CA"/>
                          </w:rPr>
                          <w:lastRenderedPageBreak/>
                          <w:drawing>
                            <wp:inline distT="0" distB="0" distL="0" distR="0" wp14:anchorId="6579E9F9" wp14:editId="1111D226">
                              <wp:extent cx="5353050" cy="4010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3050" cy="4010025"/>
                                      </a:xfrm>
                                      <a:prstGeom prst="rect">
                                        <a:avLst/>
                                      </a:prstGeom>
                                      <a:noFill/>
                                      <a:ln>
                                        <a:noFill/>
                                      </a:ln>
                                    </pic:spPr>
                                  </pic:pic>
                                </a:graphicData>
                              </a:graphic>
                            </wp:inline>
                          </w:drawing>
                        </w:r>
                      </w:p>
                    </w:tc>
                  </w:tr>
                  <w:tr w:rsidR="002250BF" w:rsidRPr="002250BF" w14:paraId="7547FC4D" w14:textId="77777777">
                    <w:tc>
                      <w:tcPr>
                        <w:tcW w:w="8430" w:type="dxa"/>
                        <w:tcMar>
                          <w:top w:w="0" w:type="dxa"/>
                          <w:left w:w="135" w:type="dxa"/>
                          <w:bottom w:w="0" w:type="dxa"/>
                          <w:right w:w="135" w:type="dxa"/>
                        </w:tcMar>
                        <w:hideMark/>
                      </w:tcPr>
                      <w:p w14:paraId="223C103F" w14:textId="77777777" w:rsidR="002250BF" w:rsidRPr="002250BF" w:rsidRDefault="002250BF" w:rsidP="002250BF">
                        <w:pPr>
                          <w:spacing w:after="0" w:line="360" w:lineRule="atLeast"/>
                          <w:rPr>
                            <w:rFonts w:ascii="Helvetica" w:eastAsia="Times New Roman" w:hAnsi="Helvetica" w:cs="Helvetica"/>
                            <w:color w:val="202020"/>
                            <w:sz w:val="24"/>
                            <w:szCs w:val="24"/>
                            <w:lang w:eastAsia="en-CA"/>
                          </w:rPr>
                        </w:pPr>
                        <w:r w:rsidRPr="002250BF">
                          <w:rPr>
                            <w:rFonts w:ascii="Helvetica" w:eastAsia="Times New Roman" w:hAnsi="Helvetica" w:cs="Helvetica"/>
                            <w:color w:val="202020"/>
                            <w:sz w:val="24"/>
                            <w:szCs w:val="24"/>
                            <w:lang w:eastAsia="en-CA"/>
                          </w:rPr>
                          <w:t>Our own Mike Smith and Wendy Banting volunteering and taking part in the REAPS Prince George City-Wide Cleanup on Sunday, April 25th, in their own area.</w:t>
                        </w:r>
                      </w:p>
                    </w:tc>
                  </w:tr>
                </w:tbl>
                <w:p w14:paraId="65A717BF"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79BDDEE8" w14:textId="77777777" w:rsidR="002250BF" w:rsidRPr="002250BF" w:rsidRDefault="002250BF" w:rsidP="002250BF">
            <w:pPr>
              <w:spacing w:after="0" w:line="240" w:lineRule="auto"/>
              <w:rPr>
                <w:rFonts w:ascii="Times New Roman" w:eastAsia="Times New Roman" w:hAnsi="Times New Roman" w:cs="Times New Roman"/>
                <w:vanish/>
                <w:color w:val="000000"/>
                <w:sz w:val="27"/>
                <w:szCs w:val="27"/>
                <w:lang w:eastAsia="en-CA"/>
              </w:rPr>
            </w:pPr>
          </w:p>
          <w:tbl>
            <w:tblPr>
              <w:tblW w:w="5000" w:type="pct"/>
              <w:tblCellMar>
                <w:left w:w="0" w:type="dxa"/>
                <w:right w:w="0" w:type="dxa"/>
              </w:tblCellMar>
              <w:tblLook w:val="04A0" w:firstRow="1" w:lastRow="0" w:firstColumn="1" w:lastColumn="0" w:noHBand="0" w:noVBand="1"/>
            </w:tblPr>
            <w:tblGrid>
              <w:gridCol w:w="9329"/>
            </w:tblGrid>
            <w:tr w:rsidR="002250BF" w:rsidRPr="002250BF" w14:paraId="4B77E940"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29"/>
                  </w:tblGrid>
                  <w:tr w:rsidR="002250BF" w:rsidRPr="002250BF" w14:paraId="303B2794" w14:textId="77777777">
                    <w:tc>
                      <w:tcPr>
                        <w:tcW w:w="0" w:type="auto"/>
                        <w:tcMar>
                          <w:top w:w="135" w:type="dxa"/>
                          <w:left w:w="270" w:type="dxa"/>
                          <w:bottom w:w="135" w:type="dxa"/>
                          <w:right w:w="270" w:type="dxa"/>
                        </w:tcMar>
                        <w:vAlign w:val="center"/>
                        <w:hideMark/>
                      </w:tcPr>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773"/>
                        </w:tblGrid>
                        <w:tr w:rsidR="002250BF" w:rsidRPr="002250BF" w14:paraId="05BA5FDA" w14:textId="77777777">
                          <w:tc>
                            <w:tcPr>
                              <w:tcW w:w="0" w:type="auto"/>
                              <w:tcMar>
                                <w:top w:w="270" w:type="dxa"/>
                                <w:left w:w="270" w:type="dxa"/>
                                <w:bottom w:w="270" w:type="dxa"/>
                                <w:right w:w="270" w:type="dxa"/>
                              </w:tcMar>
                              <w:hideMark/>
                            </w:tcPr>
                            <w:p w14:paraId="041D66BE" w14:textId="77777777" w:rsidR="002250BF" w:rsidRPr="002250BF" w:rsidRDefault="002250BF" w:rsidP="002250BF">
                              <w:pPr>
                                <w:spacing w:after="0" w:line="315" w:lineRule="atLeast"/>
                                <w:jc w:val="center"/>
                                <w:rPr>
                                  <w:rFonts w:ascii="Helvetica" w:eastAsia="Times New Roman" w:hAnsi="Helvetica" w:cs="Helvetica"/>
                                  <w:color w:val="181616"/>
                                  <w:sz w:val="21"/>
                                  <w:szCs w:val="21"/>
                                  <w:lang w:eastAsia="en-CA"/>
                                </w:rPr>
                              </w:pPr>
                              <w:r w:rsidRPr="002250BF">
                                <w:rPr>
                                  <w:rFonts w:ascii="Helvetica" w:eastAsia="Times New Roman" w:hAnsi="Helvetica" w:cs="Helvetica"/>
                                  <w:b/>
                                  <w:bCs/>
                                  <w:color w:val="000000"/>
                                  <w:sz w:val="24"/>
                                  <w:szCs w:val="24"/>
                                  <w:lang w:eastAsia="en-CA"/>
                                </w:rPr>
                                <w:t>May / June Birthdays</w:t>
                              </w:r>
                              <w:r w:rsidRPr="002250BF">
                                <w:rPr>
                                  <w:rFonts w:ascii="Helvetica" w:eastAsia="Times New Roman" w:hAnsi="Helvetica" w:cs="Helvetica"/>
                                  <w:color w:val="181616"/>
                                  <w:sz w:val="21"/>
                                  <w:szCs w:val="21"/>
                                  <w:lang w:eastAsia="en-CA"/>
                                </w:rPr>
                                <w:br/>
                                <w:t> </w:t>
                              </w:r>
                            </w:p>
                            <w:p w14:paraId="76FB2F42" w14:textId="77777777" w:rsidR="002250BF" w:rsidRPr="002250BF" w:rsidRDefault="002250BF" w:rsidP="002250BF">
                              <w:pPr>
                                <w:spacing w:after="0" w:line="315" w:lineRule="atLeast"/>
                                <w:rPr>
                                  <w:rFonts w:ascii="Helvetica" w:eastAsia="Times New Roman" w:hAnsi="Helvetica" w:cs="Helvetica"/>
                                  <w:color w:val="181616"/>
                                  <w:sz w:val="21"/>
                                  <w:szCs w:val="21"/>
                                  <w:lang w:eastAsia="en-CA"/>
                                </w:rPr>
                              </w:pPr>
                              <w:r w:rsidRPr="002250BF">
                                <w:rPr>
                                  <w:rFonts w:ascii="Helvetica" w:eastAsia="Times New Roman" w:hAnsi="Helvetica" w:cs="Helvetica"/>
                                  <w:color w:val="000000"/>
                                  <w:sz w:val="18"/>
                                  <w:szCs w:val="18"/>
                                  <w:lang w:eastAsia="en-CA"/>
                                </w:rPr>
                                <w:t xml:space="preserve">May        5          Pat </w:t>
                              </w:r>
                              <w:proofErr w:type="spellStart"/>
                              <w:r w:rsidRPr="002250BF">
                                <w:rPr>
                                  <w:rFonts w:ascii="Helvetica" w:eastAsia="Times New Roman" w:hAnsi="Helvetica" w:cs="Helvetica"/>
                                  <w:color w:val="000000"/>
                                  <w:sz w:val="18"/>
                                  <w:szCs w:val="18"/>
                                  <w:lang w:eastAsia="en-CA"/>
                                </w:rPr>
                                <w:t>Dool</w:t>
                              </w:r>
                              <w:proofErr w:type="spellEnd"/>
                              <w:r w:rsidRPr="002250BF">
                                <w:rPr>
                                  <w:rFonts w:ascii="Helvetica" w:eastAsia="Times New Roman" w:hAnsi="Helvetica" w:cs="Helvetica"/>
                                  <w:color w:val="000000"/>
                                  <w:sz w:val="18"/>
                                  <w:szCs w:val="18"/>
                                  <w:lang w:eastAsia="en-CA"/>
                                </w:rPr>
                                <w:t>                                   May        13          Jeannette Townsend        </w:t>
                              </w:r>
                              <w:r w:rsidRPr="002250BF">
                                <w:rPr>
                                  <w:rFonts w:ascii="Helvetica" w:eastAsia="Times New Roman" w:hAnsi="Helvetica" w:cs="Helvetica"/>
                                  <w:color w:val="000000"/>
                                  <w:sz w:val="18"/>
                                  <w:szCs w:val="18"/>
                                  <w:lang w:eastAsia="en-CA"/>
                                </w:rPr>
                                <w:br/>
                                <w:t xml:space="preserve">May      19          Janet </w:t>
                              </w:r>
                              <w:proofErr w:type="spellStart"/>
                              <w:r w:rsidRPr="002250BF">
                                <w:rPr>
                                  <w:rFonts w:ascii="Helvetica" w:eastAsia="Times New Roman" w:hAnsi="Helvetica" w:cs="Helvetica"/>
                                  <w:color w:val="000000"/>
                                  <w:sz w:val="18"/>
                                  <w:szCs w:val="18"/>
                                  <w:lang w:eastAsia="en-CA"/>
                                </w:rPr>
                                <w:t>Ferrey</w:t>
                              </w:r>
                              <w:proofErr w:type="spellEnd"/>
                              <w:r w:rsidRPr="002250BF">
                                <w:rPr>
                                  <w:rFonts w:ascii="Helvetica" w:eastAsia="Times New Roman" w:hAnsi="Helvetica" w:cs="Helvetica"/>
                                  <w:color w:val="000000"/>
                                  <w:sz w:val="18"/>
                                  <w:szCs w:val="18"/>
                                  <w:lang w:eastAsia="en-CA"/>
                                </w:rPr>
                                <w:t xml:space="preserve">                             May        21          Ron </w:t>
                              </w:r>
                              <w:proofErr w:type="spellStart"/>
                              <w:r w:rsidRPr="002250BF">
                                <w:rPr>
                                  <w:rFonts w:ascii="Helvetica" w:eastAsia="Times New Roman" w:hAnsi="Helvetica" w:cs="Helvetica"/>
                                  <w:color w:val="000000"/>
                                  <w:sz w:val="18"/>
                                  <w:szCs w:val="18"/>
                                  <w:lang w:eastAsia="en-CA"/>
                                </w:rPr>
                                <w:t>Kemperman</w:t>
                              </w:r>
                              <w:proofErr w:type="spellEnd"/>
                              <w:r w:rsidRPr="002250BF">
                                <w:rPr>
                                  <w:rFonts w:ascii="Helvetica" w:eastAsia="Times New Roman" w:hAnsi="Helvetica" w:cs="Helvetica"/>
                                  <w:color w:val="181616"/>
                                  <w:sz w:val="21"/>
                                  <w:szCs w:val="21"/>
                                  <w:lang w:eastAsia="en-CA"/>
                                </w:rPr>
                                <w:br/>
                              </w:r>
                              <w:r w:rsidRPr="002250BF">
                                <w:rPr>
                                  <w:rFonts w:ascii="Helvetica" w:eastAsia="Times New Roman" w:hAnsi="Helvetica" w:cs="Helvetica"/>
                                  <w:color w:val="000000"/>
                                  <w:sz w:val="18"/>
                                  <w:szCs w:val="18"/>
                                  <w:lang w:eastAsia="en-CA"/>
                                </w:rPr>
                                <w:t>May       25         Donna Zellman                         May        29          Aileen St Germain</w:t>
                              </w:r>
                              <w:r w:rsidRPr="002250BF">
                                <w:rPr>
                                  <w:rFonts w:ascii="Helvetica" w:eastAsia="Times New Roman" w:hAnsi="Helvetica" w:cs="Helvetica"/>
                                  <w:color w:val="000000"/>
                                  <w:sz w:val="18"/>
                                  <w:szCs w:val="18"/>
                                  <w:lang w:eastAsia="en-CA"/>
                                </w:rPr>
                                <w:br/>
                                <w:t>May       31         Gail Thompson                               </w:t>
                              </w:r>
                              <w:r w:rsidRPr="002250BF">
                                <w:rPr>
                                  <w:rFonts w:ascii="Helvetica" w:eastAsia="Times New Roman" w:hAnsi="Helvetica" w:cs="Helvetica"/>
                                  <w:color w:val="000000"/>
                                  <w:sz w:val="18"/>
                                  <w:szCs w:val="18"/>
                                  <w:lang w:eastAsia="en-CA"/>
                                </w:rPr>
                                <w:br/>
                                <w:t xml:space="preserve">June        9         Edith Rosa                                June       22          Connie </w:t>
                              </w:r>
                              <w:proofErr w:type="spellStart"/>
                              <w:r w:rsidRPr="002250BF">
                                <w:rPr>
                                  <w:rFonts w:ascii="Helvetica" w:eastAsia="Times New Roman" w:hAnsi="Helvetica" w:cs="Helvetica"/>
                                  <w:color w:val="000000"/>
                                  <w:sz w:val="18"/>
                                  <w:szCs w:val="18"/>
                                  <w:lang w:eastAsia="en-CA"/>
                                </w:rPr>
                                <w:t>Kemperman</w:t>
                              </w:r>
                              <w:proofErr w:type="spellEnd"/>
                              <w:r w:rsidRPr="002250BF">
                                <w:rPr>
                                  <w:rFonts w:ascii="Helvetica" w:eastAsia="Times New Roman" w:hAnsi="Helvetica" w:cs="Helvetica"/>
                                  <w:color w:val="000000"/>
                                  <w:sz w:val="18"/>
                                  <w:szCs w:val="18"/>
                                  <w:lang w:eastAsia="en-CA"/>
                                </w:rPr>
                                <w:br/>
                                <w:t xml:space="preserve">June       24        Pat </w:t>
                              </w:r>
                              <w:proofErr w:type="spellStart"/>
                              <w:r w:rsidRPr="002250BF">
                                <w:rPr>
                                  <w:rFonts w:ascii="Helvetica" w:eastAsia="Times New Roman" w:hAnsi="Helvetica" w:cs="Helvetica"/>
                                  <w:color w:val="000000"/>
                                  <w:sz w:val="18"/>
                                  <w:szCs w:val="18"/>
                                  <w:lang w:eastAsia="en-CA"/>
                                </w:rPr>
                                <w:t>Cayen</w:t>
                              </w:r>
                              <w:proofErr w:type="spellEnd"/>
                              <w:r w:rsidRPr="002250BF">
                                <w:rPr>
                                  <w:rFonts w:ascii="Helvetica" w:eastAsia="Times New Roman" w:hAnsi="Helvetica" w:cs="Helvetica"/>
                                  <w:color w:val="000000"/>
                                  <w:sz w:val="18"/>
                                  <w:szCs w:val="18"/>
                                  <w:lang w:eastAsia="en-CA"/>
                                </w:rPr>
                                <w:t>                     </w:t>
                              </w:r>
                            </w:p>
                            <w:p w14:paraId="1D50E593" w14:textId="77777777" w:rsidR="002250BF" w:rsidRPr="002250BF" w:rsidRDefault="002250BF" w:rsidP="002250BF">
                              <w:pPr>
                                <w:spacing w:after="0" w:line="315" w:lineRule="atLeast"/>
                                <w:rPr>
                                  <w:rFonts w:ascii="Helvetica" w:eastAsia="Times New Roman" w:hAnsi="Helvetica" w:cs="Helvetica"/>
                                  <w:color w:val="181616"/>
                                  <w:sz w:val="21"/>
                                  <w:szCs w:val="21"/>
                                  <w:lang w:eastAsia="en-CA"/>
                                </w:rPr>
                              </w:pPr>
                              <w:r w:rsidRPr="002250BF">
                                <w:rPr>
                                  <w:rFonts w:ascii="Helvetica" w:eastAsia="Times New Roman" w:hAnsi="Helvetica" w:cs="Helvetica"/>
                                  <w:b/>
                                  <w:bCs/>
                                  <w:color w:val="181616"/>
                                  <w:sz w:val="24"/>
                                  <w:szCs w:val="24"/>
                                  <w:lang w:eastAsia="en-CA"/>
                                </w:rPr>
                                <w:t>               </w:t>
                              </w:r>
                            </w:p>
                            <w:p w14:paraId="4383EFC6" w14:textId="77777777" w:rsidR="002250BF" w:rsidRPr="002250BF" w:rsidRDefault="002250BF" w:rsidP="002250BF">
                              <w:pPr>
                                <w:spacing w:after="0" w:line="315" w:lineRule="atLeast"/>
                                <w:jc w:val="center"/>
                                <w:rPr>
                                  <w:rFonts w:ascii="Helvetica" w:eastAsia="Times New Roman" w:hAnsi="Helvetica" w:cs="Helvetica"/>
                                  <w:color w:val="181616"/>
                                  <w:sz w:val="21"/>
                                  <w:szCs w:val="21"/>
                                  <w:lang w:eastAsia="en-CA"/>
                                </w:rPr>
                              </w:pPr>
                              <w:r w:rsidRPr="002250BF">
                                <w:rPr>
                                  <w:rFonts w:ascii="Helvetica" w:eastAsia="Times New Roman" w:hAnsi="Helvetica" w:cs="Helvetica"/>
                                  <w:b/>
                                  <w:bCs/>
                                  <w:color w:val="181616"/>
                                  <w:sz w:val="24"/>
                                  <w:szCs w:val="24"/>
                                  <w:lang w:eastAsia="en-CA"/>
                                </w:rPr>
                                <w:lastRenderedPageBreak/>
                                <w:t>May / June Anniversaries</w:t>
                              </w:r>
                            </w:p>
                            <w:p w14:paraId="379261B0" w14:textId="77777777" w:rsidR="002250BF" w:rsidRPr="002250BF" w:rsidRDefault="002250BF" w:rsidP="002250BF">
                              <w:pPr>
                                <w:spacing w:after="0" w:line="315" w:lineRule="atLeast"/>
                                <w:rPr>
                                  <w:rFonts w:ascii="Helvetica" w:eastAsia="Times New Roman" w:hAnsi="Helvetica" w:cs="Helvetica"/>
                                  <w:color w:val="181616"/>
                                  <w:sz w:val="21"/>
                                  <w:szCs w:val="21"/>
                                  <w:lang w:eastAsia="en-CA"/>
                                </w:rPr>
                              </w:pPr>
                              <w:r w:rsidRPr="002250BF">
                                <w:rPr>
                                  <w:rFonts w:ascii="Helvetica" w:eastAsia="Times New Roman" w:hAnsi="Helvetica" w:cs="Helvetica"/>
                                  <w:color w:val="181616"/>
                                  <w:sz w:val="21"/>
                                  <w:szCs w:val="21"/>
                                  <w:lang w:eastAsia="en-CA"/>
                                </w:rPr>
                                <w:br/>
                                <w:t>May       13          Rudy &amp; Donna Zellman - 1972</w:t>
                              </w:r>
                              <w:r w:rsidRPr="002250BF">
                                <w:rPr>
                                  <w:rFonts w:ascii="Helvetica" w:eastAsia="Times New Roman" w:hAnsi="Helvetica" w:cs="Helvetica"/>
                                  <w:color w:val="181616"/>
                                  <w:sz w:val="21"/>
                                  <w:szCs w:val="21"/>
                                  <w:lang w:eastAsia="en-CA"/>
                                </w:rPr>
                                <w:br/>
                                <w:t>May       15          Keith &amp; Esther Monroe - 1965</w:t>
                              </w:r>
                              <w:r w:rsidRPr="002250BF">
                                <w:rPr>
                                  <w:rFonts w:ascii="Helvetica" w:eastAsia="Times New Roman" w:hAnsi="Helvetica" w:cs="Helvetica"/>
                                  <w:color w:val="181616"/>
                                  <w:sz w:val="21"/>
                                  <w:szCs w:val="21"/>
                                  <w:lang w:eastAsia="en-CA"/>
                                </w:rPr>
                                <w:br/>
                                <w:t>May       25          Al &amp; Karen Beeson</w:t>
                              </w:r>
                              <w:r w:rsidRPr="002250BF">
                                <w:rPr>
                                  <w:rFonts w:ascii="Helvetica" w:eastAsia="Times New Roman" w:hAnsi="Helvetica" w:cs="Helvetica"/>
                                  <w:color w:val="181616"/>
                                  <w:sz w:val="21"/>
                                  <w:szCs w:val="21"/>
                                  <w:lang w:eastAsia="en-CA"/>
                                </w:rPr>
                                <w:br/>
                                <w:t>June      11          Wally &amp; Lenore Harwood</w:t>
                              </w:r>
                              <w:r w:rsidRPr="002250BF">
                                <w:rPr>
                                  <w:rFonts w:ascii="Helvetica" w:eastAsia="Times New Roman" w:hAnsi="Helvetica" w:cs="Helvetica"/>
                                  <w:color w:val="181616"/>
                                  <w:sz w:val="21"/>
                                  <w:szCs w:val="21"/>
                                  <w:lang w:eastAsia="en-CA"/>
                                </w:rPr>
                                <w:br/>
                                <w:t xml:space="preserve">June      26          Dan &amp; Sylvia </w:t>
                              </w:r>
                              <w:proofErr w:type="spellStart"/>
                              <w:r w:rsidRPr="002250BF">
                                <w:rPr>
                                  <w:rFonts w:ascii="Helvetica" w:eastAsia="Times New Roman" w:hAnsi="Helvetica" w:cs="Helvetica"/>
                                  <w:color w:val="181616"/>
                                  <w:sz w:val="21"/>
                                  <w:szCs w:val="21"/>
                                  <w:lang w:eastAsia="en-CA"/>
                                </w:rPr>
                                <w:t>Gilgan</w:t>
                              </w:r>
                              <w:proofErr w:type="spellEnd"/>
                              <w:r w:rsidRPr="002250BF">
                                <w:rPr>
                                  <w:rFonts w:ascii="Helvetica" w:eastAsia="Times New Roman" w:hAnsi="Helvetica" w:cs="Helvetica"/>
                                  <w:color w:val="181616"/>
                                  <w:sz w:val="21"/>
                                  <w:szCs w:val="21"/>
                                  <w:lang w:eastAsia="en-CA"/>
                                </w:rPr>
                                <w:t xml:space="preserve"> - 1971</w:t>
                              </w:r>
                              <w:r w:rsidRPr="002250BF">
                                <w:rPr>
                                  <w:rFonts w:ascii="Helvetica" w:eastAsia="Times New Roman" w:hAnsi="Helvetica" w:cs="Helvetica"/>
                                  <w:color w:val="181616"/>
                                  <w:sz w:val="21"/>
                                  <w:szCs w:val="21"/>
                                  <w:lang w:eastAsia="en-CA"/>
                                </w:rPr>
                                <w:br/>
                                <w:t>June      28          Wayne &amp; Judy Clarke - 1975</w:t>
                              </w:r>
                              <w:r w:rsidRPr="002250BF">
                                <w:rPr>
                                  <w:rFonts w:ascii="Helvetica" w:eastAsia="Times New Roman" w:hAnsi="Helvetica" w:cs="Helvetica"/>
                                  <w:color w:val="181616"/>
                                  <w:sz w:val="21"/>
                                  <w:szCs w:val="21"/>
                                  <w:lang w:eastAsia="en-CA"/>
                                </w:rPr>
                                <w:br/>
                              </w:r>
                              <w:r w:rsidRPr="002250BF">
                                <w:rPr>
                                  <w:rFonts w:ascii="Helvetica" w:eastAsia="Times New Roman" w:hAnsi="Helvetica" w:cs="Helvetica"/>
                                  <w:color w:val="181616"/>
                                  <w:sz w:val="21"/>
                                  <w:szCs w:val="21"/>
                                  <w:lang w:eastAsia="en-CA"/>
                                </w:rPr>
                                <w:br/>
                              </w:r>
                              <w:r w:rsidRPr="002250BF">
                                <w:rPr>
                                  <w:rFonts w:ascii="Helvetica" w:eastAsia="Times New Roman" w:hAnsi="Helvetica" w:cs="Helvetica"/>
                                  <w:color w:val="181616"/>
                                  <w:sz w:val="21"/>
                                  <w:szCs w:val="21"/>
                                  <w:lang w:eastAsia="en-CA"/>
                                </w:rPr>
                                <w:br/>
                                <w:t>Have we missed your birthday or anniversary? If you would like yours included, please send your information to Maggie Stoner </w:t>
                              </w:r>
                              <w:hyperlink r:id="rId11" w:tgtFrame="_blank" w:history="1">
                                <w:r w:rsidRPr="002250BF">
                                  <w:rPr>
                                    <w:rFonts w:ascii="Helvetica" w:eastAsia="Times New Roman" w:hAnsi="Helvetica" w:cs="Helvetica"/>
                                    <w:color w:val="007C89"/>
                                    <w:sz w:val="21"/>
                                    <w:szCs w:val="21"/>
                                    <w:u w:val="single"/>
                                    <w:lang w:eastAsia="en-CA"/>
                                  </w:rPr>
                                  <w:t>maggie.stoner@gmail.com</w:t>
                                </w:r>
                              </w:hyperlink>
                              <w:r w:rsidRPr="002250BF">
                                <w:rPr>
                                  <w:rFonts w:ascii="Helvetica" w:eastAsia="Times New Roman" w:hAnsi="Helvetica" w:cs="Helvetica"/>
                                  <w:color w:val="181616"/>
                                  <w:sz w:val="21"/>
                                  <w:szCs w:val="21"/>
                                  <w:lang w:eastAsia="en-CA"/>
                                </w:rPr>
                                <w:t> </w:t>
                              </w:r>
                              <w:r w:rsidRPr="002250BF">
                                <w:rPr>
                                  <w:rFonts w:ascii="Helvetica" w:eastAsia="Times New Roman" w:hAnsi="Helvetica" w:cs="Helvetica"/>
                                  <w:color w:val="181616"/>
                                  <w:sz w:val="21"/>
                                  <w:szCs w:val="21"/>
                                  <w:lang w:eastAsia="en-CA"/>
                                </w:rPr>
                                <w:br/>
                              </w:r>
                              <w:r w:rsidRPr="002250BF">
                                <w:rPr>
                                  <w:rFonts w:ascii="Helvetica" w:eastAsia="Times New Roman" w:hAnsi="Helvetica" w:cs="Helvetica"/>
                                  <w:color w:val="696969"/>
                                  <w:sz w:val="18"/>
                                  <w:szCs w:val="18"/>
                                  <w:shd w:val="clear" w:color="auto" w:fill="FFFFFF"/>
                                  <w:lang w:eastAsia="en-CA"/>
                                </w:rPr>
                                <w:t>                         </w:t>
                              </w:r>
                            </w:p>
                          </w:tc>
                        </w:tr>
                      </w:tbl>
                      <w:p w14:paraId="59FBE98A"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686A2770"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523C15DD" w14:textId="77777777" w:rsidR="002250BF" w:rsidRPr="002250BF" w:rsidRDefault="002250BF" w:rsidP="002250BF">
            <w:pPr>
              <w:spacing w:after="0" w:line="240" w:lineRule="auto"/>
              <w:rPr>
                <w:rFonts w:ascii="Times New Roman" w:eastAsia="Times New Roman" w:hAnsi="Times New Roman" w:cs="Times New Roman"/>
                <w:vanish/>
                <w:color w:val="000000"/>
                <w:sz w:val="27"/>
                <w:szCs w:val="27"/>
                <w:lang w:eastAsia="en-CA"/>
              </w:rPr>
            </w:pPr>
          </w:p>
          <w:tbl>
            <w:tblPr>
              <w:tblW w:w="5000" w:type="pct"/>
              <w:tblCellMar>
                <w:left w:w="0" w:type="dxa"/>
                <w:right w:w="0" w:type="dxa"/>
              </w:tblCellMar>
              <w:tblLook w:val="04A0" w:firstRow="1" w:lastRow="0" w:firstColumn="1" w:lastColumn="0" w:noHBand="0" w:noVBand="1"/>
            </w:tblPr>
            <w:tblGrid>
              <w:gridCol w:w="9329"/>
            </w:tblGrid>
            <w:tr w:rsidR="002250BF" w:rsidRPr="002250BF" w14:paraId="6258A00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29"/>
                  </w:tblGrid>
                  <w:tr w:rsidR="002250BF" w:rsidRPr="002250BF" w14:paraId="52C3125E" w14:textId="77777777">
                    <w:tc>
                      <w:tcPr>
                        <w:tcW w:w="0" w:type="auto"/>
                        <w:tcMar>
                          <w:top w:w="135" w:type="dxa"/>
                          <w:left w:w="270" w:type="dxa"/>
                          <w:bottom w:w="135" w:type="dxa"/>
                          <w:right w:w="270" w:type="dxa"/>
                        </w:tcMar>
                        <w:vAlign w:val="center"/>
                        <w:hideMark/>
                      </w:tcPr>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773"/>
                        </w:tblGrid>
                        <w:tr w:rsidR="002250BF" w:rsidRPr="002250BF" w14:paraId="66A6A242" w14:textId="77777777">
                          <w:tc>
                            <w:tcPr>
                              <w:tcW w:w="0" w:type="auto"/>
                              <w:tcMar>
                                <w:top w:w="270" w:type="dxa"/>
                                <w:left w:w="270" w:type="dxa"/>
                                <w:bottom w:w="270" w:type="dxa"/>
                                <w:right w:w="270" w:type="dxa"/>
                              </w:tcMar>
                              <w:hideMark/>
                            </w:tcPr>
                            <w:p w14:paraId="661FA26A" w14:textId="77777777" w:rsidR="002250BF" w:rsidRPr="002250BF" w:rsidRDefault="002250BF" w:rsidP="002250BF">
                              <w:pPr>
                                <w:spacing w:after="0" w:line="315" w:lineRule="atLeast"/>
                                <w:jc w:val="center"/>
                                <w:rPr>
                                  <w:rFonts w:ascii="Helvetica" w:eastAsia="Times New Roman" w:hAnsi="Helvetica" w:cs="Helvetica"/>
                                  <w:color w:val="181616"/>
                                  <w:sz w:val="21"/>
                                  <w:szCs w:val="21"/>
                                  <w:lang w:eastAsia="en-CA"/>
                                </w:rPr>
                              </w:pPr>
                              <w:r w:rsidRPr="002250BF">
                                <w:rPr>
                                  <w:rFonts w:ascii="Helvetica" w:eastAsia="Times New Roman" w:hAnsi="Helvetica" w:cs="Helvetica"/>
                                  <w:b/>
                                  <w:bCs/>
                                  <w:color w:val="696969"/>
                                  <w:sz w:val="39"/>
                                  <w:szCs w:val="39"/>
                                  <w:lang w:eastAsia="en-CA"/>
                                </w:rPr>
                                <w:t>Membership Information</w:t>
                              </w:r>
                              <w:r w:rsidRPr="002250BF">
                                <w:rPr>
                                  <w:rFonts w:ascii="Helvetica" w:eastAsia="Times New Roman" w:hAnsi="Helvetica" w:cs="Helvetica"/>
                                  <w:color w:val="181616"/>
                                  <w:sz w:val="20"/>
                                  <w:szCs w:val="20"/>
                                  <w:lang w:eastAsia="en-CA"/>
                                </w:rPr>
                                <w:br/>
                              </w:r>
                              <w:r w:rsidRPr="002250BF">
                                <w:rPr>
                                  <w:rFonts w:ascii="Helvetica" w:eastAsia="Times New Roman" w:hAnsi="Helvetica" w:cs="Helvetica"/>
                                  <w:color w:val="181616"/>
                                  <w:sz w:val="21"/>
                                  <w:szCs w:val="21"/>
                                  <w:lang w:eastAsia="en-CA"/>
                                </w:rPr>
                                <w:br/>
                                <w:t>To renew your annual membership: $10 per person</w:t>
                              </w:r>
                              <w:r w:rsidRPr="002250BF">
                                <w:rPr>
                                  <w:rFonts w:ascii="Helvetica" w:eastAsia="Times New Roman" w:hAnsi="Helvetica" w:cs="Helvetica"/>
                                  <w:color w:val="181616"/>
                                  <w:sz w:val="21"/>
                                  <w:szCs w:val="21"/>
                                  <w:lang w:eastAsia="en-CA"/>
                                </w:rPr>
                                <w:br/>
                              </w:r>
                              <w:r w:rsidRPr="002250BF">
                                <w:rPr>
                                  <w:rFonts w:ascii="Helvetica" w:eastAsia="Times New Roman" w:hAnsi="Helvetica" w:cs="Helvetica"/>
                                  <w:color w:val="181616"/>
                                  <w:sz w:val="21"/>
                                  <w:szCs w:val="21"/>
                                  <w:lang w:eastAsia="en-CA"/>
                                </w:rPr>
                                <w:br/>
                                <w:t>You can pay Maggie at our monthly luncheon meeting, or</w:t>
                              </w:r>
                              <w:r w:rsidRPr="002250BF">
                                <w:rPr>
                                  <w:rFonts w:ascii="Helvetica" w:eastAsia="Times New Roman" w:hAnsi="Helvetica" w:cs="Helvetica"/>
                                  <w:color w:val="181616"/>
                                  <w:sz w:val="20"/>
                                  <w:szCs w:val="20"/>
                                  <w:lang w:eastAsia="en-CA"/>
                                </w:rPr>
                                <w:br/>
                              </w:r>
                              <w:r w:rsidRPr="002250BF">
                                <w:rPr>
                                  <w:rFonts w:ascii="Arial" w:eastAsia="Times New Roman" w:hAnsi="Arial" w:cs="Arial"/>
                                  <w:color w:val="333333"/>
                                  <w:sz w:val="20"/>
                                  <w:szCs w:val="20"/>
                                  <w:shd w:val="clear" w:color="auto" w:fill="FFFFFF"/>
                                  <w:lang w:eastAsia="en-CA"/>
                                </w:rPr>
                                <w:t>You can renew your membership and pay by credit card online at </w:t>
                              </w:r>
                              <w:hyperlink r:id="rId12" w:history="1">
                                <w:r w:rsidRPr="002250BF">
                                  <w:rPr>
                                    <w:rFonts w:ascii="Helvetica" w:eastAsia="Times New Roman" w:hAnsi="Helvetica" w:cs="Helvetica"/>
                                    <w:color w:val="0782C1"/>
                                    <w:sz w:val="20"/>
                                    <w:szCs w:val="20"/>
                                    <w:u w:val="single"/>
                                    <w:lang w:eastAsia="en-CA"/>
                                  </w:rPr>
                                  <w:t>www.powerpioneers.com</w:t>
                                </w:r>
                              </w:hyperlink>
                              <w:r w:rsidRPr="002250BF">
                                <w:rPr>
                                  <w:rFonts w:ascii="Helvetica" w:eastAsia="Times New Roman" w:hAnsi="Helvetica" w:cs="Helvetica"/>
                                  <w:color w:val="333333"/>
                                  <w:sz w:val="20"/>
                                  <w:szCs w:val="20"/>
                                  <w:lang w:eastAsia="en-CA"/>
                                </w:rPr>
                                <w:br/>
                              </w:r>
                              <w:r w:rsidRPr="002250BF">
                                <w:rPr>
                                  <w:rFonts w:ascii="Helvetica" w:eastAsia="Times New Roman" w:hAnsi="Helvetica" w:cs="Helvetica"/>
                                  <w:color w:val="333333"/>
                                  <w:sz w:val="20"/>
                                  <w:szCs w:val="20"/>
                                  <w:lang w:eastAsia="en-CA"/>
                                </w:rPr>
                                <w:br/>
                              </w:r>
                              <w:r w:rsidRPr="002250BF">
                                <w:rPr>
                                  <w:rFonts w:ascii="Arial" w:eastAsia="Times New Roman" w:hAnsi="Arial" w:cs="Arial"/>
                                  <w:color w:val="333333"/>
                                  <w:sz w:val="20"/>
                                  <w:szCs w:val="20"/>
                                  <w:shd w:val="clear" w:color="auto" w:fill="FFFFFF"/>
                                  <w:lang w:eastAsia="en-CA"/>
                                </w:rPr>
                                <w:t>If you prefer to pay by cheque, these can be mailed to our Membership Chair:</w:t>
                              </w:r>
                              <w:r w:rsidRPr="002250BF">
                                <w:rPr>
                                  <w:rFonts w:ascii="Helvetica" w:eastAsia="Times New Roman" w:hAnsi="Helvetica" w:cs="Helvetica"/>
                                  <w:color w:val="333333"/>
                                  <w:sz w:val="20"/>
                                  <w:szCs w:val="20"/>
                                  <w:lang w:eastAsia="en-CA"/>
                                </w:rPr>
                                <w:br/>
                              </w:r>
                              <w:r w:rsidRPr="002250BF">
                                <w:rPr>
                                  <w:rFonts w:ascii="Arial" w:eastAsia="Times New Roman" w:hAnsi="Arial" w:cs="Arial"/>
                                  <w:color w:val="333333"/>
                                  <w:sz w:val="20"/>
                                  <w:szCs w:val="20"/>
                                  <w:shd w:val="clear" w:color="auto" w:fill="FFFFFF"/>
                                  <w:lang w:eastAsia="en-CA"/>
                                </w:rPr>
                                <w:t xml:space="preserve">Maggie </w:t>
                              </w:r>
                              <w:proofErr w:type="gramStart"/>
                              <w:r w:rsidRPr="002250BF">
                                <w:rPr>
                                  <w:rFonts w:ascii="Arial" w:eastAsia="Times New Roman" w:hAnsi="Arial" w:cs="Arial"/>
                                  <w:color w:val="333333"/>
                                  <w:sz w:val="20"/>
                                  <w:szCs w:val="20"/>
                                  <w:shd w:val="clear" w:color="auto" w:fill="FFFFFF"/>
                                  <w:lang w:eastAsia="en-CA"/>
                                </w:rPr>
                                <w:t>Stoner  |</w:t>
                              </w:r>
                              <w:proofErr w:type="gramEnd"/>
                              <w:r w:rsidRPr="002250BF">
                                <w:rPr>
                                  <w:rFonts w:ascii="Arial" w:eastAsia="Times New Roman" w:hAnsi="Arial" w:cs="Arial"/>
                                  <w:color w:val="333333"/>
                                  <w:sz w:val="20"/>
                                  <w:szCs w:val="20"/>
                                  <w:shd w:val="clear" w:color="auto" w:fill="FFFFFF"/>
                                  <w:lang w:eastAsia="en-CA"/>
                                </w:rPr>
                                <w:t> 28670 Red Rock Rd West, Prince George V2N 6A1</w:t>
                              </w:r>
                            </w:p>
                          </w:tc>
                        </w:tr>
                      </w:tbl>
                      <w:p w14:paraId="21ABB171"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20A48395"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7D000F85" w14:textId="77777777" w:rsidR="002250BF" w:rsidRPr="002250BF" w:rsidRDefault="002250BF" w:rsidP="002250BF">
            <w:pPr>
              <w:spacing w:after="0" w:line="240" w:lineRule="auto"/>
              <w:rPr>
                <w:rFonts w:ascii="Times New Roman" w:eastAsia="Times New Roman" w:hAnsi="Times New Roman" w:cs="Times New Roman"/>
                <w:vanish/>
                <w:color w:val="000000"/>
                <w:sz w:val="27"/>
                <w:szCs w:val="27"/>
                <w:lang w:eastAsia="en-CA"/>
              </w:rPr>
            </w:pPr>
          </w:p>
          <w:tbl>
            <w:tblPr>
              <w:tblW w:w="5000" w:type="pct"/>
              <w:tblCellMar>
                <w:left w:w="0" w:type="dxa"/>
                <w:right w:w="0" w:type="dxa"/>
              </w:tblCellMar>
              <w:tblLook w:val="04A0" w:firstRow="1" w:lastRow="0" w:firstColumn="1" w:lastColumn="0" w:noHBand="0" w:noVBand="1"/>
            </w:tblPr>
            <w:tblGrid>
              <w:gridCol w:w="9329"/>
            </w:tblGrid>
            <w:tr w:rsidR="002250BF" w:rsidRPr="002250BF" w14:paraId="76D0DAA8"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29"/>
                  </w:tblGrid>
                  <w:tr w:rsidR="002250BF" w:rsidRPr="002250BF" w14:paraId="05D195BA" w14:textId="77777777">
                    <w:tc>
                      <w:tcPr>
                        <w:tcW w:w="0" w:type="auto"/>
                        <w:tcMar>
                          <w:top w:w="135" w:type="dxa"/>
                          <w:left w:w="270" w:type="dxa"/>
                          <w:bottom w:w="135" w:type="dxa"/>
                          <w:right w:w="270" w:type="dxa"/>
                        </w:tcMar>
                        <w:vAlign w:val="center"/>
                        <w:hideMark/>
                      </w:tcPr>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8773"/>
                        </w:tblGrid>
                        <w:tr w:rsidR="002250BF" w:rsidRPr="002250BF" w14:paraId="3A3C607B" w14:textId="77777777">
                          <w:tc>
                            <w:tcPr>
                              <w:tcW w:w="0" w:type="auto"/>
                              <w:tcMar>
                                <w:top w:w="270" w:type="dxa"/>
                                <w:left w:w="270" w:type="dxa"/>
                                <w:bottom w:w="270" w:type="dxa"/>
                                <w:right w:w="270" w:type="dxa"/>
                              </w:tcMar>
                              <w:hideMark/>
                            </w:tcPr>
                            <w:p w14:paraId="06605F80" w14:textId="77777777" w:rsidR="002250BF" w:rsidRPr="002250BF" w:rsidRDefault="002250BF" w:rsidP="002250BF">
                              <w:pPr>
                                <w:spacing w:after="0" w:line="315" w:lineRule="atLeast"/>
                                <w:jc w:val="center"/>
                                <w:rPr>
                                  <w:rFonts w:ascii="Helvetica" w:eastAsia="Times New Roman" w:hAnsi="Helvetica" w:cs="Helvetica"/>
                                  <w:color w:val="181616"/>
                                  <w:sz w:val="21"/>
                                  <w:szCs w:val="21"/>
                                  <w:lang w:eastAsia="en-CA"/>
                                </w:rPr>
                              </w:pPr>
                              <w:r w:rsidRPr="002250BF">
                                <w:rPr>
                                  <w:rFonts w:ascii="Helvetica" w:eastAsia="Times New Roman" w:hAnsi="Helvetica" w:cs="Helvetica"/>
                                  <w:color w:val="181616"/>
                                  <w:sz w:val="21"/>
                                  <w:szCs w:val="21"/>
                                  <w:lang w:eastAsia="en-CA"/>
                                </w:rPr>
                                <w:t>If you require more information or would like to comment,</w:t>
                              </w:r>
                              <w:r w:rsidRPr="002250BF">
                                <w:rPr>
                                  <w:rFonts w:ascii="Helvetica" w:eastAsia="Times New Roman" w:hAnsi="Helvetica" w:cs="Helvetica"/>
                                  <w:color w:val="181616"/>
                                  <w:sz w:val="21"/>
                                  <w:szCs w:val="21"/>
                                  <w:lang w:eastAsia="en-CA"/>
                                </w:rPr>
                                <w:br/>
                                <w:t>please do so to </w:t>
                              </w:r>
                              <w:hyperlink r:id="rId13" w:history="1">
                                <w:r w:rsidRPr="002250BF">
                                  <w:rPr>
                                    <w:rFonts w:ascii="Helvetica" w:eastAsia="Times New Roman" w:hAnsi="Helvetica" w:cs="Helvetica"/>
                                    <w:color w:val="007C89"/>
                                    <w:sz w:val="21"/>
                                    <w:szCs w:val="21"/>
                                    <w:u w:val="single"/>
                                    <w:shd w:val="clear" w:color="auto" w:fill="FFFFFF"/>
                                    <w:lang w:eastAsia="en-CA"/>
                                  </w:rPr>
                                  <w:t>rzellman@telus.net</w:t>
                                </w:r>
                              </w:hyperlink>
                            </w:p>
                          </w:tc>
                        </w:tr>
                      </w:tbl>
                      <w:p w14:paraId="394E2441"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5469B851" w14:textId="77777777" w:rsidR="002250BF" w:rsidRPr="002250BF" w:rsidRDefault="002250BF" w:rsidP="002250BF">
                  <w:pPr>
                    <w:spacing w:after="0" w:line="240" w:lineRule="auto"/>
                    <w:rPr>
                      <w:rFonts w:ascii="Times New Roman" w:eastAsia="Times New Roman" w:hAnsi="Times New Roman" w:cs="Times New Roman"/>
                      <w:sz w:val="24"/>
                      <w:szCs w:val="24"/>
                      <w:lang w:eastAsia="en-CA"/>
                    </w:rPr>
                  </w:pPr>
                </w:p>
              </w:tc>
            </w:tr>
          </w:tbl>
          <w:p w14:paraId="45615A10" w14:textId="77777777" w:rsidR="002250BF" w:rsidRPr="002250BF" w:rsidRDefault="002250BF" w:rsidP="002250BF">
            <w:pPr>
              <w:spacing w:after="0" w:line="240" w:lineRule="auto"/>
              <w:rPr>
                <w:rFonts w:ascii="Times New Roman" w:eastAsia="Times New Roman" w:hAnsi="Times New Roman" w:cs="Times New Roman"/>
                <w:color w:val="000000"/>
                <w:sz w:val="27"/>
                <w:szCs w:val="27"/>
                <w:lang w:eastAsia="en-CA"/>
              </w:rPr>
            </w:pPr>
          </w:p>
        </w:tc>
      </w:tr>
    </w:tbl>
    <w:p w14:paraId="495CD456" w14:textId="77777777" w:rsidR="00F80F10" w:rsidRDefault="00F80F10"/>
    <w:sectPr w:rsidR="00F80F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BF"/>
    <w:rsid w:val="002250BF"/>
    <w:rsid w:val="00F80F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1133"/>
  <w15:chartTrackingRefBased/>
  <w15:docId w15:val="{33BAB9F9-0B09-47A4-BA11-D051D7F9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31885">
      <w:bodyDiv w:val="1"/>
      <w:marLeft w:val="0"/>
      <w:marRight w:val="0"/>
      <w:marTop w:val="0"/>
      <w:marBottom w:val="0"/>
      <w:divBdr>
        <w:top w:val="none" w:sz="0" w:space="0" w:color="auto"/>
        <w:left w:val="none" w:sz="0" w:space="0" w:color="auto"/>
        <w:bottom w:val="none" w:sz="0" w:space="0" w:color="auto"/>
        <w:right w:val="none" w:sz="0" w:space="0" w:color="auto"/>
      </w:divBdr>
      <w:divsChild>
        <w:div w:id="1697348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llman@telus.net" TargetMode="External"/><Relationship Id="rId13" Type="http://schemas.openxmlformats.org/officeDocument/2006/relationships/hyperlink" Target="mailto:rzellman@telus.net"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powerpione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maggie.stoner@gmail.com/"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s://powerpioneers.smugmug.com/PGbran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Zellman</dc:creator>
  <cp:keywords/>
  <dc:description/>
  <cp:lastModifiedBy>Rudy Zellman</cp:lastModifiedBy>
  <cp:revision>1</cp:revision>
  <dcterms:created xsi:type="dcterms:W3CDTF">2021-04-26T18:25:00Z</dcterms:created>
  <dcterms:modified xsi:type="dcterms:W3CDTF">2021-04-26T18:31:00Z</dcterms:modified>
</cp:coreProperties>
</file>